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E76" w:rsidRDefault="00ED3E76" w:rsidP="00ED3E76">
      <w:pPr>
        <w:pStyle w:val="af0"/>
        <w:jc w:val="center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 КОМИССИЯ</w:t>
      </w:r>
    </w:p>
    <w:p w:rsidR="00ED3E76" w:rsidRDefault="00ED3E76" w:rsidP="00ED3E76">
      <w:pPr>
        <w:pStyle w:val="11"/>
        <w:rPr>
          <w:szCs w:val="24"/>
        </w:rPr>
      </w:pPr>
      <w:r>
        <w:rPr>
          <w:b/>
          <w:bCs/>
          <w:szCs w:val="24"/>
        </w:rPr>
        <w:t xml:space="preserve">ВОЛОВСКОГО </w:t>
      </w:r>
      <w:r w:rsidR="00C62EDD">
        <w:rPr>
          <w:b/>
          <w:bCs/>
          <w:szCs w:val="24"/>
        </w:rPr>
        <w:t>ОКРУГА</w:t>
      </w:r>
    </w:p>
    <w:p w:rsidR="00ED3E76" w:rsidRDefault="00ED3E76" w:rsidP="00ED3E76">
      <w:pPr>
        <w:rPr>
          <w:b/>
          <w:bCs/>
          <w:sz w:val="32"/>
          <w:szCs w:val="28"/>
        </w:rPr>
      </w:pPr>
    </w:p>
    <w:p w:rsidR="00ED3E76" w:rsidRDefault="00ED3E76" w:rsidP="00ED3E76">
      <w:pPr>
        <w:pStyle w:val="1"/>
        <w:rPr>
          <w:bCs w:val="0"/>
          <w:spacing w:val="80"/>
        </w:rPr>
      </w:pPr>
      <w:r>
        <w:rPr>
          <w:bCs w:val="0"/>
          <w:spacing w:val="80"/>
        </w:rPr>
        <w:t>ПОСТАНОВЛЕНИЕ</w:t>
      </w:r>
    </w:p>
    <w:p w:rsidR="00ED3E76" w:rsidRDefault="00ED3E76" w:rsidP="00ED3E76">
      <w:pPr>
        <w:rPr>
          <w:rFonts w:eastAsia="Calibri"/>
        </w:rPr>
      </w:pPr>
    </w:p>
    <w:tbl>
      <w:tblPr>
        <w:tblW w:w="9648" w:type="dxa"/>
        <w:tblLook w:val="04A0"/>
      </w:tblPr>
      <w:tblGrid>
        <w:gridCol w:w="3794"/>
        <w:gridCol w:w="2929"/>
        <w:gridCol w:w="945"/>
        <w:gridCol w:w="1980"/>
      </w:tblGrid>
      <w:tr w:rsidR="00ED3E76" w:rsidRPr="00ED3E76" w:rsidTr="00ED3E76">
        <w:tc>
          <w:tcPr>
            <w:tcW w:w="3794" w:type="dxa"/>
          </w:tcPr>
          <w:p w:rsidR="00ED3E76" w:rsidRPr="00ED3E76" w:rsidRDefault="00ED3E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E76" w:rsidRPr="00ED3E76" w:rsidRDefault="00ED3E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E76" w:rsidRPr="00ED3E76" w:rsidRDefault="00C62EDD" w:rsidP="00C62ED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ED3E76" w:rsidRPr="00ED3E76">
              <w:rPr>
                <w:rFonts w:ascii="Times New Roman" w:hAnsi="Times New Roman"/>
                <w:color w:val="000000"/>
                <w:sz w:val="28"/>
                <w:szCs w:val="28"/>
              </w:rPr>
              <w:t>.01.202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ED3E76" w:rsidRPr="00ED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</w:t>
            </w:r>
          </w:p>
        </w:tc>
        <w:tc>
          <w:tcPr>
            <w:tcW w:w="2929" w:type="dxa"/>
          </w:tcPr>
          <w:p w:rsidR="00ED3E76" w:rsidRPr="00ED3E76" w:rsidRDefault="00ED3E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ED3E76" w:rsidRPr="00ED3E76" w:rsidRDefault="00ED3E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E76" w:rsidRPr="00ED3E76" w:rsidRDefault="00ED3E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E76" w:rsidRPr="00ED3E76" w:rsidRDefault="00ED3E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E76" w:rsidRPr="00ED3E76" w:rsidRDefault="00ED3E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</w:p>
          <w:p w:rsidR="00ED3E76" w:rsidRPr="00ED3E76" w:rsidRDefault="00ED3E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3E76" w:rsidRPr="00ED3E76" w:rsidRDefault="00ED3E76" w:rsidP="00A578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02 /</w:t>
            </w:r>
            <w:r w:rsidR="00B5628A" w:rsidRPr="00A5780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A5780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ED3E76" w:rsidRPr="00ED3E76" w:rsidRDefault="00ED3E76" w:rsidP="00ED3E76">
      <w:pPr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ED3E76">
        <w:rPr>
          <w:rFonts w:ascii="Times New Roman" w:hAnsi="Times New Roman"/>
          <w:color w:val="000000"/>
          <w:sz w:val="28"/>
          <w:szCs w:val="28"/>
          <w:u w:val="single"/>
        </w:rPr>
        <w:t>с. Волово</w:t>
      </w:r>
    </w:p>
    <w:p w:rsidR="00312E8E" w:rsidRPr="00ED3E76" w:rsidRDefault="00312E8E" w:rsidP="00BE6A4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E8E" w:rsidRDefault="00312E8E" w:rsidP="00BE6A4D">
      <w:pPr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  <w:r w:rsidRPr="00BE6A4D"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>О Плане</w:t>
      </w:r>
      <w:r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 работы </w:t>
      </w:r>
    </w:p>
    <w:p w:rsidR="00A57802" w:rsidRDefault="00312E8E" w:rsidP="00F02E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E6A4D">
        <w:rPr>
          <w:rFonts w:ascii="Times New Roman" w:hAnsi="Times New Roman"/>
          <w:b/>
          <w:color w:val="000000"/>
          <w:sz w:val="28"/>
          <w:szCs w:val="28"/>
        </w:rPr>
        <w:t>территори</w:t>
      </w:r>
      <w:r>
        <w:rPr>
          <w:rFonts w:ascii="Times New Roman" w:hAnsi="Times New Roman"/>
          <w:b/>
          <w:color w:val="000000"/>
          <w:sz w:val="28"/>
          <w:szCs w:val="28"/>
        </w:rPr>
        <w:t>альной избирательной комиссии</w:t>
      </w:r>
      <w:r w:rsidRPr="00BE6A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D3E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02EEC" w:rsidRPr="00A57802" w:rsidRDefault="00ED3E76" w:rsidP="00A578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Воловского </w:t>
      </w:r>
      <w:r w:rsidR="00C62EDD">
        <w:rPr>
          <w:rFonts w:ascii="Times New Roman" w:hAnsi="Times New Roman"/>
          <w:b/>
          <w:color w:val="000000"/>
          <w:sz w:val="28"/>
          <w:szCs w:val="28"/>
        </w:rPr>
        <w:t>округа</w:t>
      </w:r>
      <w:r w:rsidR="00F02EEC">
        <w:rPr>
          <w:rFonts w:ascii="Times New Roman" w:hAnsi="Times New Roman"/>
          <w:b/>
          <w:color w:val="000000"/>
          <w:sz w:val="28"/>
          <w:szCs w:val="28"/>
        </w:rPr>
        <w:t xml:space="preserve"> на 202</w:t>
      </w:r>
      <w:r w:rsidR="00C62EDD">
        <w:rPr>
          <w:rFonts w:ascii="Times New Roman" w:hAnsi="Times New Roman"/>
          <w:b/>
          <w:color w:val="000000"/>
          <w:sz w:val="28"/>
          <w:szCs w:val="28"/>
        </w:rPr>
        <w:t>6</w:t>
      </w:r>
      <w:r w:rsidR="00F02EEC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  <w:r w:rsidR="00F02EEC" w:rsidRPr="00BE6A4D">
        <w:rPr>
          <w:rFonts w:ascii="Times New Roman" w:hAnsi="Times New Roman"/>
          <w:b/>
          <w:sz w:val="28"/>
          <w:szCs w:val="28"/>
        </w:rPr>
        <w:t xml:space="preserve"> </w:t>
      </w:r>
    </w:p>
    <w:p w:rsidR="00312E8E" w:rsidRDefault="000D637A" w:rsidP="00ED3E76">
      <w:pPr>
        <w:pStyle w:val="14-15"/>
        <w:tabs>
          <w:tab w:val="center" w:pos="6804"/>
        </w:tabs>
        <w:ind w:firstLine="708"/>
        <w:rPr>
          <w:b/>
        </w:rPr>
      </w:pPr>
      <w:r>
        <w:rPr>
          <w:sz w:val="18"/>
          <w:szCs w:val="18"/>
        </w:rPr>
        <w:tab/>
      </w:r>
    </w:p>
    <w:p w:rsidR="00312E8E" w:rsidRPr="00BE6A4D" w:rsidRDefault="00312E8E" w:rsidP="00BE6A4D">
      <w:pPr>
        <w:pStyle w:val="ConsPlusNonformat"/>
        <w:jc w:val="center"/>
        <w:rPr>
          <w:rFonts w:ascii="Times New Roman" w:hAnsi="Times New Roman" w:cs="Times New Roman"/>
          <w:bCs/>
          <w:szCs w:val="28"/>
        </w:rPr>
      </w:pPr>
      <w:r w:rsidRPr="00BE6A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2E8E" w:rsidRPr="00ED3E76" w:rsidRDefault="00EF6A3D" w:rsidP="00A57802">
      <w:pPr>
        <w:pStyle w:val="14-15"/>
        <w:spacing w:line="240" w:lineRule="auto"/>
      </w:pPr>
      <w:r>
        <w:t xml:space="preserve">В </w:t>
      </w:r>
      <w:r w:rsidR="00106EDA">
        <w:t xml:space="preserve">соответствии с </w:t>
      </w:r>
      <w:r w:rsidR="00A82901">
        <w:t>Законом Липецкой области от 29.12.2012 года № 117-ОЗ «О статусе, порядке формирования и полномочиях территориальных и участковых избирательных комиссий в Липецкой области</w:t>
      </w:r>
      <w:r w:rsidR="00B21565">
        <w:t>»</w:t>
      </w:r>
      <w:r w:rsidR="00A82901">
        <w:t xml:space="preserve">, </w:t>
      </w:r>
      <w:r w:rsidR="002C2930">
        <w:t xml:space="preserve">Регламентом территориальной избирательной комиссии </w:t>
      </w:r>
      <w:r w:rsidR="00ED3E76">
        <w:t xml:space="preserve">Воловского </w:t>
      </w:r>
      <w:r w:rsidR="00C62EDD">
        <w:t>округа</w:t>
      </w:r>
      <w:r w:rsidR="00ED3E76">
        <w:t xml:space="preserve">, </w:t>
      </w:r>
      <w:r>
        <w:t>т</w:t>
      </w:r>
      <w:r w:rsidR="00312E8E" w:rsidRPr="00BE6A4D">
        <w:t xml:space="preserve">ерриториальная избирательная комиссия </w:t>
      </w:r>
      <w:r w:rsidR="00ED3E76">
        <w:t xml:space="preserve">Воловского </w:t>
      </w:r>
      <w:r w:rsidR="00C62EDD">
        <w:t>округа</w:t>
      </w:r>
      <w:r w:rsidR="00312E8E" w:rsidRPr="00BE6A4D">
        <w:t xml:space="preserve"> </w:t>
      </w:r>
      <w:r w:rsidR="00312E8E" w:rsidRPr="00BE6A4D">
        <w:rPr>
          <w:b/>
        </w:rPr>
        <w:t>постановляет:</w:t>
      </w:r>
    </w:p>
    <w:p w:rsidR="00375D8F" w:rsidRPr="00BE6A4D" w:rsidRDefault="000D637A" w:rsidP="00A57802">
      <w:pPr>
        <w:pStyle w:val="14-15"/>
        <w:tabs>
          <w:tab w:val="center" w:pos="6379"/>
        </w:tabs>
        <w:spacing w:line="240" w:lineRule="auto"/>
        <w:ind w:firstLine="539"/>
        <w:rPr>
          <w:b/>
        </w:rPr>
      </w:pPr>
      <w:r>
        <w:rPr>
          <w:sz w:val="18"/>
          <w:szCs w:val="18"/>
        </w:rPr>
        <w:tab/>
      </w:r>
    </w:p>
    <w:p w:rsidR="00526D0A" w:rsidRPr="00ED3E76" w:rsidRDefault="00312E8E" w:rsidP="00A57802">
      <w:pPr>
        <w:numPr>
          <w:ilvl w:val="0"/>
          <w:numId w:val="5"/>
        </w:numPr>
        <w:tabs>
          <w:tab w:val="left" w:pos="993"/>
        </w:tabs>
        <w:ind w:left="0" w:firstLine="599"/>
        <w:rPr>
          <w:rFonts w:ascii="Times New Roman" w:hAnsi="Times New Roman"/>
          <w:color w:val="000000"/>
          <w:sz w:val="28"/>
          <w:szCs w:val="28"/>
        </w:rPr>
      </w:pPr>
      <w:r w:rsidRPr="00BE6A4D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План 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работы 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территориальной избирательной комиссии </w:t>
      </w:r>
      <w:r w:rsidR="00ED3E76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Воловского </w:t>
      </w:r>
      <w:r w:rsidR="00C62EDD">
        <w:rPr>
          <w:rFonts w:ascii="Times New Roman" w:hAnsi="Times New Roman"/>
          <w:bCs/>
          <w:color w:val="000000"/>
          <w:spacing w:val="7"/>
          <w:sz w:val="28"/>
          <w:szCs w:val="28"/>
        </w:rPr>
        <w:t>округа</w:t>
      </w:r>
      <w:r w:rsidR="001D4EF2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на 202</w:t>
      </w:r>
      <w:r w:rsidR="00C62EDD">
        <w:rPr>
          <w:rFonts w:ascii="Times New Roman" w:hAnsi="Times New Roman"/>
          <w:bCs/>
          <w:color w:val="000000"/>
          <w:spacing w:val="7"/>
          <w:sz w:val="28"/>
          <w:szCs w:val="28"/>
        </w:rPr>
        <w:t>6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год 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</w:t>
      </w:r>
      <w:r w:rsidRPr="00BE6A4D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312E8E" w:rsidRDefault="00312E8E" w:rsidP="00A57802">
      <w:pPr>
        <w:numPr>
          <w:ilvl w:val="0"/>
          <w:numId w:val="5"/>
        </w:numPr>
        <w:tabs>
          <w:tab w:val="left" w:pos="993"/>
        </w:tabs>
        <w:ind w:left="0" w:firstLine="599"/>
        <w:rPr>
          <w:rFonts w:ascii="Times New Roman" w:hAnsi="Times New Roman"/>
          <w:color w:val="000000"/>
          <w:sz w:val="28"/>
          <w:szCs w:val="28"/>
        </w:rPr>
      </w:pPr>
      <w:r w:rsidRPr="00BE6A4D">
        <w:rPr>
          <w:rFonts w:ascii="Times New Roman" w:hAnsi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ED3E76">
        <w:rPr>
          <w:rFonts w:ascii="Times New Roman" w:hAnsi="Times New Roman"/>
          <w:color w:val="000000"/>
          <w:sz w:val="28"/>
          <w:szCs w:val="28"/>
        </w:rPr>
        <w:t xml:space="preserve">Воловского </w:t>
      </w:r>
      <w:r w:rsidR="00C62EDD">
        <w:rPr>
          <w:rFonts w:ascii="Times New Roman" w:hAnsi="Times New Roman"/>
          <w:color w:val="000000"/>
          <w:sz w:val="28"/>
          <w:szCs w:val="28"/>
        </w:rPr>
        <w:t>округа</w:t>
      </w:r>
      <w:r w:rsidR="004931EE">
        <w:rPr>
          <w:rFonts w:ascii="Times New Roman" w:hAnsi="Times New Roman"/>
          <w:color w:val="000000"/>
          <w:sz w:val="28"/>
          <w:szCs w:val="28"/>
        </w:rPr>
        <w:t>.</w:t>
      </w:r>
    </w:p>
    <w:p w:rsidR="00ED3E76" w:rsidRDefault="00ED3E76" w:rsidP="00ED3E76">
      <w:pPr>
        <w:tabs>
          <w:tab w:val="left" w:pos="993"/>
        </w:tabs>
        <w:spacing w:line="360" w:lineRule="auto"/>
        <w:ind w:left="599"/>
        <w:rPr>
          <w:rFonts w:ascii="Times New Roman" w:hAnsi="Times New Roman"/>
          <w:color w:val="000000"/>
          <w:sz w:val="28"/>
          <w:szCs w:val="28"/>
        </w:rPr>
      </w:pPr>
    </w:p>
    <w:p w:rsidR="00ED3E76" w:rsidRDefault="00ED3E76" w:rsidP="00ED3E76">
      <w:pPr>
        <w:tabs>
          <w:tab w:val="left" w:pos="993"/>
        </w:tabs>
        <w:spacing w:line="360" w:lineRule="auto"/>
        <w:ind w:left="599"/>
        <w:rPr>
          <w:rFonts w:ascii="Times New Roman" w:hAnsi="Times New Roman"/>
          <w:color w:val="000000"/>
          <w:sz w:val="28"/>
          <w:szCs w:val="28"/>
        </w:rPr>
      </w:pPr>
    </w:p>
    <w:p w:rsidR="00ED3E76" w:rsidRPr="00092410" w:rsidRDefault="00ED3E76" w:rsidP="00ED3E76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ПРЕДСЕДАТЕЛЬ ТЕРРИТОРИАЛЬНОЙ </w:t>
      </w:r>
    </w:p>
    <w:p w:rsidR="00ED3E76" w:rsidRPr="00092410" w:rsidRDefault="00ED3E76" w:rsidP="00ED3E76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ED3E76" w:rsidRPr="00092410" w:rsidRDefault="00ED3E76" w:rsidP="00ED3E76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ВОЛОВСКОГО </w:t>
      </w:r>
      <w:r w:rsidR="00C62EDD">
        <w:rPr>
          <w:sz w:val="24"/>
          <w:szCs w:val="24"/>
        </w:rPr>
        <w:t>ОКРУГА</w:t>
      </w:r>
      <w:r w:rsidRPr="00092410">
        <w:rPr>
          <w:sz w:val="24"/>
          <w:szCs w:val="24"/>
        </w:rPr>
        <w:t xml:space="preserve"> 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  <w:t>Т.И. ИЛЮШИНА</w:t>
      </w:r>
    </w:p>
    <w:p w:rsidR="00ED3E76" w:rsidRPr="00092410" w:rsidRDefault="00ED3E76" w:rsidP="00ED3E76">
      <w:pPr>
        <w:rPr>
          <w:b/>
          <w:sz w:val="24"/>
          <w:szCs w:val="24"/>
        </w:rPr>
      </w:pPr>
    </w:p>
    <w:p w:rsidR="00ED3E76" w:rsidRPr="00092410" w:rsidRDefault="00ED3E76" w:rsidP="00ED3E76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СЕКРЕТАРЬ ТЕРРИТОРИАЛЬНОЙ </w:t>
      </w:r>
    </w:p>
    <w:p w:rsidR="00ED3E76" w:rsidRPr="00092410" w:rsidRDefault="00ED3E76" w:rsidP="00ED3E76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ED3E76" w:rsidRPr="00092410" w:rsidRDefault="00C62EDD" w:rsidP="00ED3E76">
      <w:pPr>
        <w:pStyle w:val="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ВОЛОВСКОГО ОКРУГА</w:t>
      </w:r>
      <w:r w:rsidR="00ED3E76" w:rsidRPr="00092410">
        <w:rPr>
          <w:sz w:val="24"/>
          <w:szCs w:val="24"/>
        </w:rPr>
        <w:t xml:space="preserve">                      </w:t>
      </w:r>
      <w:r w:rsidR="00ED3E76" w:rsidRPr="00092410">
        <w:rPr>
          <w:sz w:val="24"/>
          <w:szCs w:val="24"/>
        </w:rPr>
        <w:tab/>
      </w:r>
      <w:r w:rsidR="00ED3E76" w:rsidRPr="00092410">
        <w:rPr>
          <w:sz w:val="24"/>
          <w:szCs w:val="24"/>
        </w:rPr>
        <w:tab/>
      </w:r>
      <w:r w:rsidR="00ED3E76" w:rsidRPr="00092410">
        <w:rPr>
          <w:sz w:val="24"/>
          <w:szCs w:val="24"/>
        </w:rPr>
        <w:tab/>
      </w:r>
      <w:r w:rsidR="00ED3E76" w:rsidRPr="00092410">
        <w:rPr>
          <w:sz w:val="24"/>
          <w:szCs w:val="24"/>
        </w:rPr>
        <w:tab/>
      </w:r>
      <w:r w:rsidR="00ED3E76">
        <w:rPr>
          <w:sz w:val="24"/>
          <w:szCs w:val="24"/>
        </w:rPr>
        <w:t xml:space="preserve">           </w:t>
      </w:r>
      <w:r w:rsidR="00ED3E76" w:rsidRPr="00092410">
        <w:rPr>
          <w:sz w:val="24"/>
          <w:szCs w:val="24"/>
        </w:rPr>
        <w:t>Е.Н. КИРИЛЛОВА</w:t>
      </w:r>
    </w:p>
    <w:p w:rsidR="00ED3E76" w:rsidRDefault="00ED3E76" w:rsidP="00ED3E76">
      <w:pPr>
        <w:pStyle w:val="12"/>
        <w:spacing w:line="240" w:lineRule="auto"/>
        <w:ind w:firstLine="0"/>
      </w:pPr>
    </w:p>
    <w:p w:rsidR="00ED3E76" w:rsidRDefault="00ED3E76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A57802" w:rsidRDefault="00A57802" w:rsidP="00753411">
      <w:pPr>
        <w:ind w:left="5103"/>
        <w:jc w:val="center"/>
        <w:rPr>
          <w:rFonts w:ascii="Times New Roman" w:hAnsi="Times New Roman"/>
        </w:rPr>
      </w:pPr>
    </w:p>
    <w:p w:rsidR="00ED3E76" w:rsidRDefault="00ED3E76" w:rsidP="00753411">
      <w:pPr>
        <w:ind w:left="5103"/>
        <w:jc w:val="center"/>
        <w:rPr>
          <w:rFonts w:ascii="Times New Roman" w:hAnsi="Times New Roman"/>
        </w:rPr>
      </w:pPr>
    </w:p>
    <w:p w:rsidR="00ED3E76" w:rsidRDefault="00ED3E76" w:rsidP="00753411">
      <w:pPr>
        <w:ind w:left="5103"/>
        <w:jc w:val="center"/>
        <w:rPr>
          <w:rFonts w:ascii="Times New Roman" w:hAnsi="Times New Roman"/>
        </w:rPr>
      </w:pPr>
    </w:p>
    <w:p w:rsidR="00ED3E76" w:rsidRDefault="00ED3E76" w:rsidP="00753411">
      <w:pPr>
        <w:ind w:left="5103"/>
        <w:jc w:val="center"/>
        <w:rPr>
          <w:rFonts w:ascii="Times New Roman" w:hAnsi="Times New Roman"/>
        </w:rPr>
      </w:pPr>
    </w:p>
    <w:p w:rsidR="00312E8E" w:rsidRPr="00753411" w:rsidRDefault="00086D03" w:rsidP="00753411">
      <w:pPr>
        <w:ind w:left="5103"/>
        <w:jc w:val="center"/>
        <w:rPr>
          <w:rFonts w:ascii="Times New Roman" w:hAnsi="Times New Roman"/>
        </w:rPr>
      </w:pPr>
      <w:r w:rsidRPr="00753411">
        <w:rPr>
          <w:rFonts w:ascii="Times New Roman" w:hAnsi="Times New Roman"/>
        </w:rPr>
        <w:lastRenderedPageBreak/>
        <w:t>УТВЕРЖДЕНО</w:t>
      </w:r>
    </w:p>
    <w:p w:rsidR="00312E8E" w:rsidRPr="00753411" w:rsidRDefault="00312E8E" w:rsidP="00143A41">
      <w:pPr>
        <w:ind w:left="5103"/>
        <w:jc w:val="center"/>
        <w:rPr>
          <w:rFonts w:ascii="Times New Roman" w:hAnsi="Times New Roman"/>
          <w:sz w:val="24"/>
          <w:szCs w:val="28"/>
        </w:rPr>
      </w:pPr>
      <w:r w:rsidRPr="00753411">
        <w:rPr>
          <w:rFonts w:ascii="Times New Roman" w:hAnsi="Times New Roman"/>
          <w:sz w:val="24"/>
          <w:szCs w:val="28"/>
        </w:rPr>
        <w:t>постановлени</w:t>
      </w:r>
      <w:r w:rsidR="00086D03" w:rsidRPr="00753411">
        <w:rPr>
          <w:rFonts w:ascii="Times New Roman" w:hAnsi="Times New Roman"/>
          <w:sz w:val="24"/>
          <w:szCs w:val="28"/>
        </w:rPr>
        <w:t>ем</w:t>
      </w:r>
      <w:r w:rsidRPr="00753411">
        <w:rPr>
          <w:rFonts w:ascii="Times New Roman" w:hAnsi="Times New Roman"/>
          <w:sz w:val="24"/>
          <w:szCs w:val="28"/>
        </w:rPr>
        <w:t xml:space="preserve"> </w:t>
      </w:r>
      <w:r w:rsidR="00086D03" w:rsidRPr="00753411">
        <w:rPr>
          <w:rFonts w:ascii="Times New Roman" w:hAnsi="Times New Roman"/>
          <w:sz w:val="24"/>
          <w:szCs w:val="28"/>
        </w:rPr>
        <w:t>территориальной</w:t>
      </w:r>
    </w:p>
    <w:p w:rsidR="00086D03" w:rsidRPr="00753411" w:rsidRDefault="00086D03" w:rsidP="00143A41">
      <w:pPr>
        <w:ind w:left="5103"/>
        <w:jc w:val="center"/>
        <w:rPr>
          <w:rFonts w:ascii="Times New Roman" w:hAnsi="Times New Roman"/>
          <w:sz w:val="24"/>
          <w:szCs w:val="28"/>
        </w:rPr>
      </w:pPr>
      <w:r w:rsidRPr="00753411">
        <w:rPr>
          <w:rFonts w:ascii="Times New Roman" w:hAnsi="Times New Roman"/>
          <w:sz w:val="24"/>
          <w:szCs w:val="28"/>
        </w:rPr>
        <w:t>избирательной комиссии</w:t>
      </w:r>
    </w:p>
    <w:p w:rsidR="00A15D45" w:rsidRPr="00ED3E76" w:rsidRDefault="00ED3E76" w:rsidP="00ED3E76">
      <w:pPr>
        <w:ind w:left="5103"/>
        <w:jc w:val="center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Воловского </w:t>
      </w:r>
      <w:r w:rsidR="00E4003E">
        <w:rPr>
          <w:rFonts w:ascii="Times New Roman" w:hAnsi="Times New Roman"/>
          <w:sz w:val="24"/>
          <w:szCs w:val="28"/>
        </w:rPr>
        <w:t>округа</w:t>
      </w:r>
    </w:p>
    <w:p w:rsidR="00312E8E" w:rsidRPr="00152C42" w:rsidRDefault="00ED3E76" w:rsidP="00143A41">
      <w:pPr>
        <w:ind w:left="510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</w:t>
      </w:r>
      <w:r w:rsidR="00312E8E" w:rsidRPr="00152C42">
        <w:rPr>
          <w:rFonts w:ascii="Times New Roman" w:hAnsi="Times New Roman"/>
          <w:sz w:val="24"/>
          <w:szCs w:val="28"/>
        </w:rPr>
        <w:t>т</w:t>
      </w:r>
      <w:r>
        <w:rPr>
          <w:rFonts w:ascii="Times New Roman" w:hAnsi="Times New Roman"/>
          <w:sz w:val="24"/>
          <w:szCs w:val="28"/>
        </w:rPr>
        <w:t xml:space="preserve"> </w:t>
      </w:r>
      <w:r w:rsidR="00CC7C02">
        <w:rPr>
          <w:rFonts w:ascii="Times New Roman" w:hAnsi="Times New Roman"/>
          <w:sz w:val="24"/>
          <w:szCs w:val="28"/>
        </w:rPr>
        <w:t>21</w:t>
      </w:r>
      <w:r>
        <w:rPr>
          <w:rFonts w:ascii="Times New Roman" w:hAnsi="Times New Roman"/>
          <w:sz w:val="24"/>
          <w:szCs w:val="28"/>
        </w:rPr>
        <w:t>.01.202</w:t>
      </w:r>
      <w:r w:rsidR="00CC7C02">
        <w:rPr>
          <w:rFonts w:ascii="Times New Roman" w:hAnsi="Times New Roman"/>
          <w:sz w:val="24"/>
          <w:szCs w:val="28"/>
        </w:rPr>
        <w:t>6</w:t>
      </w:r>
      <w:r>
        <w:rPr>
          <w:rFonts w:ascii="Times New Roman" w:hAnsi="Times New Roman"/>
          <w:sz w:val="24"/>
          <w:szCs w:val="28"/>
        </w:rPr>
        <w:t>г.</w:t>
      </w:r>
      <w:r w:rsidR="00312E8E" w:rsidRPr="00152C42">
        <w:rPr>
          <w:rFonts w:ascii="Times New Roman" w:hAnsi="Times New Roman"/>
          <w:sz w:val="24"/>
          <w:szCs w:val="28"/>
        </w:rPr>
        <w:t xml:space="preserve"> №</w:t>
      </w:r>
      <w:r>
        <w:rPr>
          <w:rFonts w:ascii="Times New Roman" w:hAnsi="Times New Roman"/>
          <w:sz w:val="24"/>
          <w:szCs w:val="28"/>
        </w:rPr>
        <w:t>02/</w:t>
      </w:r>
      <w:r w:rsidR="00B5628A" w:rsidRPr="00A57802">
        <w:rPr>
          <w:rFonts w:ascii="Times New Roman" w:hAnsi="Times New Roman"/>
          <w:sz w:val="24"/>
          <w:szCs w:val="28"/>
        </w:rPr>
        <w:t>0</w:t>
      </w:r>
      <w:r w:rsidR="00A57802">
        <w:rPr>
          <w:rFonts w:ascii="Times New Roman" w:hAnsi="Times New Roman"/>
          <w:sz w:val="24"/>
          <w:szCs w:val="28"/>
        </w:rPr>
        <w:t>7</w:t>
      </w:r>
    </w:p>
    <w:p w:rsidR="00312E8E" w:rsidRPr="00152C42" w:rsidRDefault="00312E8E" w:rsidP="00143A41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312E8E" w:rsidRDefault="00312E8E" w:rsidP="00D47AE0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152C42">
        <w:rPr>
          <w:rFonts w:ascii="Times New Roman" w:hAnsi="Times New Roman"/>
          <w:b/>
          <w:sz w:val="28"/>
          <w:szCs w:val="28"/>
        </w:rPr>
        <w:t>ПЛАН РАБОТЫ ТЕРРИТОР</w:t>
      </w:r>
      <w:r>
        <w:rPr>
          <w:rFonts w:ascii="Times New Roman" w:hAnsi="Times New Roman"/>
          <w:b/>
          <w:sz w:val="28"/>
          <w:szCs w:val="28"/>
        </w:rPr>
        <w:t xml:space="preserve">ИАЛЬНОЙ ИЗБИРАТЕЛЬНОЙ КОМИССИИ </w:t>
      </w:r>
      <w:r w:rsidR="00ED3E76">
        <w:rPr>
          <w:rFonts w:ascii="Times New Roman" w:hAnsi="Times New Roman"/>
          <w:b/>
          <w:sz w:val="28"/>
          <w:szCs w:val="28"/>
        </w:rPr>
        <w:t xml:space="preserve">ВОЛОВСКОГО </w:t>
      </w:r>
      <w:r w:rsidR="00E4003E">
        <w:rPr>
          <w:rFonts w:ascii="Times New Roman" w:hAnsi="Times New Roman"/>
          <w:b/>
          <w:sz w:val="28"/>
          <w:szCs w:val="28"/>
        </w:rPr>
        <w:t>ОКРУГА</w:t>
      </w:r>
      <w:r w:rsidR="00ED3E76">
        <w:rPr>
          <w:rFonts w:ascii="Times New Roman" w:hAnsi="Times New Roman"/>
          <w:b/>
          <w:sz w:val="28"/>
          <w:szCs w:val="28"/>
        </w:rPr>
        <w:t xml:space="preserve"> </w:t>
      </w:r>
      <w:r w:rsidRPr="00152C42">
        <w:rPr>
          <w:rFonts w:ascii="Times New Roman" w:hAnsi="Times New Roman"/>
          <w:b/>
          <w:sz w:val="28"/>
          <w:szCs w:val="28"/>
        </w:rPr>
        <w:t>НА 20</w:t>
      </w:r>
      <w:r w:rsidR="002B1775">
        <w:rPr>
          <w:rFonts w:ascii="Times New Roman" w:hAnsi="Times New Roman"/>
          <w:b/>
          <w:sz w:val="28"/>
          <w:szCs w:val="28"/>
        </w:rPr>
        <w:t>2</w:t>
      </w:r>
      <w:r w:rsidR="00B65A82">
        <w:rPr>
          <w:rFonts w:ascii="Times New Roman" w:hAnsi="Times New Roman"/>
          <w:b/>
          <w:sz w:val="28"/>
          <w:szCs w:val="28"/>
        </w:rPr>
        <w:t>6</w:t>
      </w:r>
      <w:r w:rsidRPr="00152C4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43A41" w:rsidRPr="00152C42" w:rsidRDefault="00143A41" w:rsidP="00D47AE0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12E8E" w:rsidRPr="00352858" w:rsidRDefault="00312E8E" w:rsidP="00ED2E2E">
      <w:pPr>
        <w:pStyle w:val="ListParagraph"/>
        <w:numPr>
          <w:ilvl w:val="0"/>
          <w:numId w:val="1"/>
        </w:numPr>
        <w:spacing w:after="160" w:line="259" w:lineRule="auto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 w:rsidRPr="00352858"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312E8E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 w:rsidRPr="00152C42">
        <w:rPr>
          <w:rFonts w:ascii="Times New Roman" w:hAnsi="Times New Roman"/>
          <w:sz w:val="28"/>
          <w:szCs w:val="28"/>
        </w:rPr>
        <w:t xml:space="preserve">Организация подготовки и проведения </w:t>
      </w:r>
      <w:r w:rsidR="00CB419C">
        <w:rPr>
          <w:rFonts w:ascii="Times New Roman" w:hAnsi="Times New Roman"/>
          <w:sz w:val="28"/>
          <w:szCs w:val="28"/>
        </w:rPr>
        <w:t>в</w:t>
      </w:r>
      <w:r w:rsidR="00B77B1D" w:rsidRPr="00B77B1D">
        <w:rPr>
          <w:rFonts w:ascii="Times New Roman" w:hAnsi="Times New Roman"/>
          <w:sz w:val="28"/>
          <w:szCs w:val="28"/>
        </w:rPr>
        <w:t>ыбор</w:t>
      </w:r>
      <w:r w:rsidR="00CB419C">
        <w:rPr>
          <w:rFonts w:ascii="Times New Roman" w:hAnsi="Times New Roman"/>
          <w:sz w:val="28"/>
          <w:szCs w:val="28"/>
        </w:rPr>
        <w:t>ов</w:t>
      </w:r>
      <w:r w:rsidR="00B77B1D" w:rsidRPr="00B77B1D">
        <w:rPr>
          <w:rFonts w:ascii="Times New Roman" w:hAnsi="Times New Roman"/>
          <w:sz w:val="28"/>
          <w:szCs w:val="28"/>
        </w:rPr>
        <w:t xml:space="preserve"> депутатов Государственной Думы Федерального Собрания Российской </w:t>
      </w:r>
      <w:r w:rsidR="00CC7C02" w:rsidRPr="00B77B1D">
        <w:rPr>
          <w:rFonts w:ascii="Times New Roman" w:hAnsi="Times New Roman"/>
          <w:sz w:val="28"/>
          <w:szCs w:val="28"/>
        </w:rPr>
        <w:t>Федерации</w:t>
      </w:r>
      <w:r w:rsidR="00CC7C02">
        <w:rPr>
          <w:rFonts w:ascii="Times New Roman" w:hAnsi="Times New Roman"/>
          <w:sz w:val="28"/>
          <w:szCs w:val="28"/>
        </w:rPr>
        <w:t xml:space="preserve">, </w:t>
      </w:r>
      <w:r w:rsidR="00CC7C02" w:rsidRPr="00B77B1D">
        <w:rPr>
          <w:rFonts w:ascii="Times New Roman" w:hAnsi="Times New Roman"/>
          <w:sz w:val="28"/>
          <w:szCs w:val="28"/>
        </w:rPr>
        <w:t>девятого созыва</w:t>
      </w:r>
      <w:r w:rsidR="00CB419C">
        <w:rPr>
          <w:rFonts w:ascii="Times New Roman" w:hAnsi="Times New Roman"/>
          <w:sz w:val="28"/>
          <w:szCs w:val="28"/>
        </w:rPr>
        <w:t xml:space="preserve">, </w:t>
      </w:r>
      <w:r w:rsidR="008D7D93" w:rsidRPr="00CB419C">
        <w:rPr>
          <w:rFonts w:ascii="Times New Roman" w:hAnsi="Times New Roman"/>
          <w:sz w:val="28"/>
          <w:szCs w:val="28"/>
        </w:rPr>
        <w:t>выбор</w:t>
      </w:r>
      <w:r w:rsidR="00850110">
        <w:rPr>
          <w:rFonts w:ascii="Times New Roman" w:hAnsi="Times New Roman"/>
          <w:sz w:val="28"/>
          <w:szCs w:val="28"/>
        </w:rPr>
        <w:t>ов</w:t>
      </w:r>
      <w:r w:rsidR="008D7D93" w:rsidRPr="00CB419C">
        <w:rPr>
          <w:rFonts w:ascii="Times New Roman" w:hAnsi="Times New Roman"/>
          <w:sz w:val="28"/>
          <w:szCs w:val="28"/>
        </w:rPr>
        <w:t xml:space="preserve"> </w:t>
      </w:r>
      <w:r w:rsidR="00FD0CC0">
        <w:rPr>
          <w:rFonts w:ascii="Times New Roman" w:hAnsi="Times New Roman"/>
          <w:sz w:val="28"/>
          <w:szCs w:val="28"/>
        </w:rPr>
        <w:t>депутат</w:t>
      </w:r>
      <w:r w:rsidR="00445D5D">
        <w:rPr>
          <w:rFonts w:ascii="Times New Roman" w:hAnsi="Times New Roman"/>
          <w:sz w:val="28"/>
          <w:szCs w:val="28"/>
        </w:rPr>
        <w:t>ов</w:t>
      </w:r>
      <w:r w:rsidR="00FD0CC0">
        <w:rPr>
          <w:rFonts w:ascii="Times New Roman" w:hAnsi="Times New Roman"/>
          <w:sz w:val="28"/>
          <w:szCs w:val="28"/>
        </w:rPr>
        <w:t xml:space="preserve"> Липецкого</w:t>
      </w:r>
      <w:r w:rsidR="00C53868">
        <w:rPr>
          <w:rFonts w:ascii="Times New Roman" w:hAnsi="Times New Roman"/>
          <w:sz w:val="28"/>
          <w:szCs w:val="28"/>
        </w:rPr>
        <w:t xml:space="preserve"> областного С</w:t>
      </w:r>
      <w:r w:rsidR="008D7D93" w:rsidRPr="00CB419C">
        <w:rPr>
          <w:rFonts w:ascii="Times New Roman" w:hAnsi="Times New Roman"/>
          <w:sz w:val="28"/>
          <w:szCs w:val="28"/>
        </w:rPr>
        <w:t xml:space="preserve">овета депутатов </w:t>
      </w:r>
      <w:r w:rsidR="00CC7C02">
        <w:rPr>
          <w:rFonts w:ascii="Times New Roman" w:hAnsi="Times New Roman"/>
          <w:sz w:val="28"/>
          <w:szCs w:val="28"/>
        </w:rPr>
        <w:t>восьмого</w:t>
      </w:r>
      <w:r w:rsidR="008D7D93" w:rsidRPr="00CB419C">
        <w:rPr>
          <w:rFonts w:ascii="Times New Roman" w:hAnsi="Times New Roman"/>
          <w:sz w:val="28"/>
          <w:szCs w:val="28"/>
        </w:rPr>
        <w:t xml:space="preserve"> созыва</w:t>
      </w:r>
      <w:r w:rsidR="00F02EEC">
        <w:rPr>
          <w:rFonts w:ascii="Times New Roman" w:hAnsi="Times New Roman"/>
          <w:sz w:val="28"/>
          <w:szCs w:val="28"/>
        </w:rPr>
        <w:t xml:space="preserve"> </w:t>
      </w:r>
      <w:r w:rsidR="00316836">
        <w:rPr>
          <w:rFonts w:ascii="Times New Roman" w:hAnsi="Times New Roman"/>
          <w:sz w:val="28"/>
          <w:szCs w:val="28"/>
        </w:rPr>
        <w:t>202</w:t>
      </w:r>
      <w:r w:rsidR="00CC7C02">
        <w:rPr>
          <w:rFonts w:ascii="Times New Roman" w:hAnsi="Times New Roman"/>
          <w:sz w:val="28"/>
          <w:szCs w:val="28"/>
        </w:rPr>
        <w:t>6</w:t>
      </w:r>
      <w:r w:rsidR="00316836">
        <w:rPr>
          <w:rFonts w:ascii="Times New Roman" w:hAnsi="Times New Roman"/>
          <w:sz w:val="28"/>
          <w:szCs w:val="28"/>
        </w:rPr>
        <w:t xml:space="preserve"> года </w:t>
      </w:r>
      <w:r w:rsidR="00EF6A3D">
        <w:rPr>
          <w:rFonts w:ascii="Times New Roman" w:hAnsi="Times New Roman"/>
          <w:sz w:val="28"/>
          <w:szCs w:val="28"/>
        </w:rPr>
        <w:t>(далее - выборы 202</w:t>
      </w:r>
      <w:r w:rsidR="00CC7C02">
        <w:rPr>
          <w:rFonts w:ascii="Times New Roman" w:hAnsi="Times New Roman"/>
          <w:sz w:val="28"/>
          <w:szCs w:val="28"/>
        </w:rPr>
        <w:t>6</w:t>
      </w:r>
      <w:r w:rsidR="00EF6A3D">
        <w:rPr>
          <w:rFonts w:ascii="Times New Roman" w:hAnsi="Times New Roman"/>
          <w:sz w:val="28"/>
          <w:szCs w:val="28"/>
        </w:rPr>
        <w:t xml:space="preserve"> года)</w:t>
      </w:r>
      <w:r w:rsidRPr="00152C42">
        <w:rPr>
          <w:rFonts w:ascii="Times New Roman" w:hAnsi="Times New Roman"/>
          <w:sz w:val="28"/>
          <w:szCs w:val="28"/>
        </w:rPr>
        <w:t>.</w:t>
      </w:r>
    </w:p>
    <w:p w:rsidR="00A15D45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контроля </w:t>
      </w:r>
      <w:r w:rsidRPr="00152C42">
        <w:rPr>
          <w:rFonts w:ascii="Times New Roman" w:hAnsi="Times New Roman"/>
          <w:sz w:val="28"/>
          <w:szCs w:val="28"/>
        </w:rPr>
        <w:t xml:space="preserve">на </w:t>
      </w:r>
      <w:r w:rsidR="00CC7C02" w:rsidRPr="00152C42">
        <w:rPr>
          <w:rFonts w:ascii="Times New Roman" w:hAnsi="Times New Roman"/>
          <w:sz w:val="28"/>
          <w:szCs w:val="28"/>
        </w:rPr>
        <w:t xml:space="preserve">территории </w:t>
      </w:r>
      <w:r w:rsidR="00CC7C02">
        <w:rPr>
          <w:rFonts w:ascii="Times New Roman" w:hAnsi="Times New Roman"/>
          <w:sz w:val="28"/>
          <w:szCs w:val="28"/>
        </w:rPr>
        <w:t>Воловского</w:t>
      </w:r>
      <w:r w:rsidR="00ED2E2E">
        <w:rPr>
          <w:rFonts w:ascii="Times New Roman" w:hAnsi="Times New Roman"/>
          <w:sz w:val="28"/>
          <w:szCs w:val="28"/>
        </w:rPr>
        <w:t xml:space="preserve"> </w:t>
      </w:r>
      <w:r w:rsidR="00CC7C02">
        <w:rPr>
          <w:rFonts w:ascii="Times New Roman" w:hAnsi="Times New Roman"/>
          <w:sz w:val="28"/>
          <w:szCs w:val="28"/>
        </w:rPr>
        <w:t>округа,</w:t>
      </w:r>
    </w:p>
    <w:p w:rsidR="00312E8E" w:rsidRDefault="00312E8E" w:rsidP="00CC7C02">
      <w:pPr>
        <w:rPr>
          <w:rFonts w:ascii="Times New Roman" w:hAnsi="Times New Roman"/>
          <w:sz w:val="28"/>
          <w:szCs w:val="28"/>
        </w:rPr>
      </w:pPr>
      <w:r w:rsidRPr="00152C42">
        <w:rPr>
          <w:rFonts w:ascii="Times New Roman" w:hAnsi="Times New Roman"/>
          <w:sz w:val="28"/>
          <w:szCs w:val="28"/>
        </w:rPr>
        <w:t>соблюдения избирательных</w:t>
      </w:r>
      <w:r w:rsidR="00EF6A3D">
        <w:rPr>
          <w:rFonts w:ascii="Times New Roman" w:hAnsi="Times New Roman"/>
          <w:sz w:val="28"/>
          <w:szCs w:val="28"/>
        </w:rPr>
        <w:t xml:space="preserve"> </w:t>
      </w:r>
      <w:r w:rsidRPr="00152C42">
        <w:rPr>
          <w:rFonts w:ascii="Times New Roman" w:hAnsi="Times New Roman"/>
          <w:sz w:val="28"/>
          <w:szCs w:val="28"/>
        </w:rPr>
        <w:t>прав</w:t>
      </w:r>
      <w:r w:rsidR="00EF6A3D">
        <w:rPr>
          <w:rFonts w:ascii="Times New Roman" w:hAnsi="Times New Roman"/>
          <w:sz w:val="28"/>
          <w:szCs w:val="28"/>
        </w:rPr>
        <w:t xml:space="preserve"> </w:t>
      </w:r>
      <w:r w:rsidR="00ED2E2E">
        <w:rPr>
          <w:rFonts w:ascii="Times New Roman" w:hAnsi="Times New Roman"/>
          <w:sz w:val="28"/>
          <w:szCs w:val="28"/>
        </w:rPr>
        <w:t>граждан при проведении</w:t>
      </w:r>
      <w:r w:rsidR="00EF6A3D">
        <w:rPr>
          <w:rFonts w:ascii="Times New Roman" w:hAnsi="Times New Roman"/>
          <w:sz w:val="28"/>
          <w:szCs w:val="28"/>
        </w:rPr>
        <w:t xml:space="preserve"> выборов</w:t>
      </w:r>
      <w:r w:rsidR="00EF6A3D" w:rsidRPr="00EF6A3D">
        <w:rPr>
          <w:rFonts w:ascii="Times New Roman" w:hAnsi="Times New Roman"/>
          <w:sz w:val="28"/>
          <w:szCs w:val="28"/>
        </w:rPr>
        <w:t xml:space="preserve"> </w:t>
      </w:r>
      <w:r w:rsidR="00EF6A3D">
        <w:rPr>
          <w:rFonts w:ascii="Times New Roman" w:hAnsi="Times New Roman"/>
          <w:sz w:val="28"/>
          <w:szCs w:val="28"/>
        </w:rPr>
        <w:t>202</w:t>
      </w:r>
      <w:r w:rsidR="00CC7C02">
        <w:rPr>
          <w:rFonts w:ascii="Times New Roman" w:hAnsi="Times New Roman"/>
          <w:sz w:val="28"/>
          <w:szCs w:val="28"/>
        </w:rPr>
        <w:t>6</w:t>
      </w:r>
      <w:r w:rsidR="00EF6A3D">
        <w:rPr>
          <w:rFonts w:ascii="Times New Roman" w:hAnsi="Times New Roman"/>
          <w:sz w:val="28"/>
          <w:szCs w:val="28"/>
        </w:rPr>
        <w:t xml:space="preserve"> года,</w:t>
      </w:r>
      <w:r w:rsidRPr="00152C42">
        <w:rPr>
          <w:rFonts w:ascii="Times New Roman" w:hAnsi="Times New Roman"/>
          <w:sz w:val="28"/>
          <w:szCs w:val="28"/>
        </w:rPr>
        <w:t xml:space="preserve"> рассмотрение жалоб на действие (бездействие</w:t>
      </w:r>
      <w:r>
        <w:rPr>
          <w:rFonts w:ascii="Times New Roman" w:hAnsi="Times New Roman"/>
          <w:sz w:val="28"/>
          <w:szCs w:val="28"/>
        </w:rPr>
        <w:t>)</w:t>
      </w:r>
      <w:r w:rsidRPr="00152C42">
        <w:rPr>
          <w:rFonts w:ascii="Times New Roman" w:hAnsi="Times New Roman"/>
          <w:sz w:val="28"/>
          <w:szCs w:val="28"/>
        </w:rPr>
        <w:t xml:space="preserve"> участников избирательного процесса, должностных лиц.</w:t>
      </w:r>
    </w:p>
    <w:p w:rsidR="00753411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Координация деятельности участковых избирательных комиссий, оказание правовой, методической, информационной, организационно-технической помощи участковым избирательным комиссиям в подготовке и проведении выборов </w:t>
      </w:r>
      <w:r w:rsidR="00EF6A3D">
        <w:rPr>
          <w:rFonts w:ascii="Times New Roman" w:hAnsi="Times New Roman"/>
          <w:sz w:val="28"/>
          <w:szCs w:val="28"/>
        </w:rPr>
        <w:t>202</w:t>
      </w:r>
      <w:r w:rsidR="00CC7C02">
        <w:rPr>
          <w:rFonts w:ascii="Times New Roman" w:hAnsi="Times New Roman"/>
          <w:sz w:val="28"/>
          <w:szCs w:val="28"/>
        </w:rPr>
        <w:t>6</w:t>
      </w:r>
      <w:r w:rsidR="00EF6A3D">
        <w:rPr>
          <w:rFonts w:ascii="Times New Roman" w:hAnsi="Times New Roman"/>
          <w:sz w:val="28"/>
          <w:szCs w:val="28"/>
        </w:rPr>
        <w:t xml:space="preserve"> года.</w:t>
      </w:r>
    </w:p>
    <w:p w:rsidR="00753411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</w:rPr>
        <w:t>Взаимодействие с местными отделениями политических партий по вопросам участия их в избирательных кампаниях, оказание методической помощи в практическом применении законов РФ, нормативных документов ЦИК России, постановлений избирательной комиссии Липецкой области.</w:t>
      </w:r>
    </w:p>
    <w:p w:rsidR="00753411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</w:rPr>
        <w:t>Взаимодействие с органами местного самоуправления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753411" w:rsidRDefault="00312E8E" w:rsidP="006A7994">
      <w:pPr>
        <w:numPr>
          <w:ilvl w:val="1"/>
          <w:numId w:val="6"/>
        </w:numPr>
        <w:ind w:left="0" w:firstLine="567"/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</w:rPr>
        <w:t>Взаимодействие с правоохранительными органами по вопросам обеспечения законности и правопорядка во время подготовки и проведения выборов</w:t>
      </w:r>
      <w:r w:rsidR="008160EB" w:rsidRPr="00753411">
        <w:rPr>
          <w:rFonts w:ascii="Times New Roman" w:hAnsi="Times New Roman"/>
          <w:sz w:val="28"/>
          <w:szCs w:val="28"/>
        </w:rPr>
        <w:t xml:space="preserve"> 202</w:t>
      </w:r>
      <w:r w:rsidR="00CC7C02">
        <w:rPr>
          <w:rFonts w:ascii="Times New Roman" w:hAnsi="Times New Roman"/>
          <w:sz w:val="28"/>
          <w:szCs w:val="28"/>
        </w:rPr>
        <w:t>6</w:t>
      </w:r>
      <w:r w:rsidR="008160EB" w:rsidRPr="00753411">
        <w:rPr>
          <w:rFonts w:ascii="Times New Roman" w:hAnsi="Times New Roman"/>
          <w:sz w:val="28"/>
          <w:szCs w:val="28"/>
        </w:rPr>
        <w:t xml:space="preserve"> года</w:t>
      </w:r>
      <w:r w:rsidRPr="00753411">
        <w:rPr>
          <w:rFonts w:ascii="Times New Roman" w:hAnsi="Times New Roman"/>
          <w:sz w:val="28"/>
          <w:szCs w:val="28"/>
        </w:rPr>
        <w:t>.</w:t>
      </w:r>
    </w:p>
    <w:p w:rsidR="00753411" w:rsidRDefault="00DA23A5" w:rsidP="00DA23A5">
      <w:pPr>
        <w:tabs>
          <w:tab w:val="left" w:pos="851"/>
        </w:tabs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A5C2D">
        <w:rPr>
          <w:rFonts w:ascii="Times New Roman" w:hAnsi="Times New Roman"/>
          <w:sz w:val="28"/>
          <w:szCs w:val="28"/>
        </w:rPr>
        <w:t xml:space="preserve">1.7. </w:t>
      </w:r>
      <w:r w:rsidR="00312E8E" w:rsidRPr="00753411">
        <w:rPr>
          <w:rFonts w:ascii="Times New Roman" w:hAnsi="Times New Roman"/>
          <w:sz w:val="28"/>
          <w:szCs w:val="28"/>
        </w:rPr>
        <w:t xml:space="preserve">Взаимодействие с Молодежным парламентом </w:t>
      </w:r>
      <w:r w:rsidR="00ED3E76">
        <w:rPr>
          <w:rFonts w:ascii="Times New Roman" w:hAnsi="Times New Roman"/>
          <w:sz w:val="28"/>
          <w:szCs w:val="28"/>
        </w:rPr>
        <w:t xml:space="preserve">Воловского </w:t>
      </w:r>
      <w:r w:rsidR="00CC7C02">
        <w:rPr>
          <w:rFonts w:ascii="Times New Roman" w:hAnsi="Times New Roman"/>
          <w:sz w:val="28"/>
          <w:szCs w:val="28"/>
        </w:rPr>
        <w:t>округа</w:t>
      </w:r>
      <w:r w:rsidR="00CC7C02" w:rsidRPr="00753411">
        <w:rPr>
          <w:rFonts w:ascii="Times New Roman" w:hAnsi="Times New Roman"/>
          <w:sz w:val="28"/>
          <w:szCs w:val="28"/>
        </w:rPr>
        <w:t xml:space="preserve"> по</w:t>
      </w:r>
      <w:r w:rsidR="00312E8E" w:rsidRPr="00753411">
        <w:rPr>
          <w:rFonts w:ascii="Times New Roman" w:hAnsi="Times New Roman"/>
          <w:sz w:val="28"/>
          <w:szCs w:val="28"/>
        </w:rPr>
        <w:t xml:space="preserve"> вопросам повышения электоральной активности молодежи.</w:t>
      </w:r>
      <w:r w:rsidR="00EA5C2D" w:rsidRPr="00EA5C2D">
        <w:rPr>
          <w:rFonts w:ascii="Times New Roman" w:hAnsi="Times New Roman"/>
          <w:sz w:val="28"/>
          <w:szCs w:val="28"/>
        </w:rPr>
        <w:t xml:space="preserve"> </w:t>
      </w:r>
    </w:p>
    <w:p w:rsidR="00DA23A5" w:rsidRDefault="00DA23A5" w:rsidP="00DA23A5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1.8. </w:t>
      </w:r>
      <w:r w:rsidR="00EA5C2D" w:rsidRPr="006F78FA">
        <w:rPr>
          <w:rFonts w:ascii="Times New Roman" w:hAnsi="Times New Roman"/>
          <w:sz w:val="28"/>
          <w:szCs w:val="28"/>
        </w:rPr>
        <w:t xml:space="preserve">Взаимодействие с </w:t>
      </w:r>
      <w:r w:rsidR="00EA5C2D">
        <w:rPr>
          <w:rFonts w:ascii="Times New Roman" w:hAnsi="Times New Roman"/>
          <w:sz w:val="28"/>
          <w:szCs w:val="28"/>
        </w:rPr>
        <w:t>Воловской</w:t>
      </w:r>
      <w:r w:rsidR="00EA5C2D" w:rsidRPr="006F78FA">
        <w:rPr>
          <w:rFonts w:ascii="Times New Roman" w:hAnsi="Times New Roman"/>
          <w:sz w:val="28"/>
          <w:szCs w:val="28"/>
        </w:rPr>
        <w:t xml:space="preserve"> организацией Липецкой областной</w:t>
      </w:r>
    </w:p>
    <w:p w:rsidR="00753411" w:rsidRDefault="00EA5C2D" w:rsidP="00DA23A5">
      <w:pPr>
        <w:rPr>
          <w:rFonts w:ascii="Times New Roman" w:hAnsi="Times New Roman"/>
          <w:sz w:val="28"/>
          <w:szCs w:val="28"/>
        </w:rPr>
      </w:pPr>
      <w:r w:rsidRPr="006F78FA">
        <w:rPr>
          <w:rFonts w:ascii="Times New Roman" w:hAnsi="Times New Roman"/>
          <w:sz w:val="28"/>
          <w:szCs w:val="28"/>
        </w:rPr>
        <w:t xml:space="preserve">общественной организации Всероссийского общества инвалидов, </w:t>
      </w:r>
      <w:r>
        <w:rPr>
          <w:rFonts w:ascii="Times New Roman" w:hAnsi="Times New Roman"/>
          <w:sz w:val="28"/>
          <w:szCs w:val="28"/>
        </w:rPr>
        <w:t>Воловским</w:t>
      </w:r>
      <w:r w:rsidRPr="006F78FA">
        <w:rPr>
          <w:rFonts w:ascii="Times New Roman" w:hAnsi="Times New Roman"/>
          <w:sz w:val="28"/>
          <w:szCs w:val="28"/>
        </w:rPr>
        <w:t xml:space="preserve"> местным отделением Липецкого регионального отделения ООО инвалидов Всероссийского общества глухих, </w:t>
      </w:r>
      <w:r>
        <w:rPr>
          <w:rFonts w:ascii="Times New Roman" w:hAnsi="Times New Roman"/>
          <w:sz w:val="28"/>
          <w:szCs w:val="28"/>
        </w:rPr>
        <w:t>Воловской</w:t>
      </w:r>
      <w:r w:rsidRPr="006F78FA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ей</w:t>
      </w:r>
      <w:r w:rsidRPr="006F78FA">
        <w:rPr>
          <w:rFonts w:ascii="Times New Roman" w:hAnsi="Times New Roman"/>
          <w:sz w:val="28"/>
          <w:szCs w:val="28"/>
        </w:rPr>
        <w:t xml:space="preserve"> Всероссийского общества слепых, органами социальной защиты </w:t>
      </w:r>
      <w:r w:rsidR="00CC7C02" w:rsidRPr="006F78FA">
        <w:rPr>
          <w:rFonts w:ascii="Times New Roman" w:hAnsi="Times New Roman"/>
          <w:sz w:val="28"/>
          <w:szCs w:val="28"/>
        </w:rPr>
        <w:t>населения по</w:t>
      </w:r>
      <w:r w:rsidRPr="006F78FA">
        <w:rPr>
          <w:rFonts w:ascii="Times New Roman" w:hAnsi="Times New Roman"/>
          <w:sz w:val="28"/>
          <w:szCs w:val="28"/>
        </w:rPr>
        <w:t xml:space="preserve"> вопросам обеспечения избирательных прав инвалидов.</w:t>
      </w:r>
    </w:p>
    <w:p w:rsidR="00DA23A5" w:rsidRDefault="00DA23A5" w:rsidP="00E4003E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1.9. </w:t>
      </w:r>
      <w:r w:rsidR="00312E8E" w:rsidRPr="00753411">
        <w:rPr>
          <w:rFonts w:ascii="Times New Roman" w:hAnsi="Times New Roman"/>
          <w:sz w:val="28"/>
          <w:szCs w:val="28"/>
        </w:rPr>
        <w:t xml:space="preserve">Осуществление регистрации (учета) избирателей, составление и </w:t>
      </w:r>
    </w:p>
    <w:p w:rsidR="00753411" w:rsidRDefault="00312E8E" w:rsidP="00E4003E">
      <w:pPr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</w:rPr>
        <w:t>уточнение списков избирателей при проведении выборов 20</w:t>
      </w:r>
      <w:r w:rsidR="002F1374" w:rsidRPr="00753411">
        <w:rPr>
          <w:rFonts w:ascii="Times New Roman" w:hAnsi="Times New Roman"/>
          <w:sz w:val="28"/>
          <w:szCs w:val="28"/>
        </w:rPr>
        <w:t>2</w:t>
      </w:r>
      <w:r w:rsidR="00CC7C02">
        <w:rPr>
          <w:rFonts w:ascii="Times New Roman" w:hAnsi="Times New Roman"/>
          <w:sz w:val="28"/>
          <w:szCs w:val="28"/>
        </w:rPr>
        <w:t>6</w:t>
      </w:r>
      <w:r w:rsidRPr="00753411">
        <w:rPr>
          <w:rFonts w:ascii="Times New Roman" w:hAnsi="Times New Roman"/>
          <w:sz w:val="28"/>
          <w:szCs w:val="28"/>
        </w:rPr>
        <w:t xml:space="preserve"> года.</w:t>
      </w:r>
    </w:p>
    <w:p w:rsidR="00753411" w:rsidRDefault="00DA23A5" w:rsidP="00E4003E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1.10. </w:t>
      </w:r>
      <w:r w:rsidR="00312E8E" w:rsidRPr="00753411">
        <w:rPr>
          <w:rFonts w:ascii="Times New Roman" w:hAnsi="Times New Roman"/>
          <w:sz w:val="28"/>
          <w:szCs w:val="28"/>
        </w:rPr>
        <w:t>Реализация мероприятий по обучению членов участковых избирательных комиссий и резерва составов участковых комиссий</w:t>
      </w:r>
      <w:r w:rsidR="008160EB" w:rsidRPr="00753411">
        <w:rPr>
          <w:rFonts w:ascii="Times New Roman" w:hAnsi="Times New Roman"/>
          <w:sz w:val="28"/>
          <w:szCs w:val="28"/>
        </w:rPr>
        <w:t>.</w:t>
      </w:r>
    </w:p>
    <w:p w:rsidR="00DA23A5" w:rsidRDefault="00DA23A5" w:rsidP="00E4003E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1.11. </w:t>
      </w:r>
      <w:r w:rsidR="00312E8E" w:rsidRPr="00753411">
        <w:rPr>
          <w:rFonts w:ascii="Times New Roman" w:hAnsi="Times New Roman"/>
          <w:sz w:val="28"/>
          <w:szCs w:val="28"/>
          <w:lang w:eastAsia="ru-RU"/>
        </w:rPr>
        <w:t>Работа по актуализации состава участковых избирательных</w:t>
      </w:r>
    </w:p>
    <w:p w:rsidR="00753411" w:rsidRDefault="00312E8E" w:rsidP="00DA23A5">
      <w:pPr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комиссий и   состава резерва УИК.</w:t>
      </w:r>
    </w:p>
    <w:p w:rsidR="00CC7C02" w:rsidRDefault="00DA23A5" w:rsidP="00CC7C02">
      <w:pPr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1.12. </w:t>
      </w:r>
      <w:r w:rsidR="00312E8E" w:rsidRPr="00753411">
        <w:rPr>
          <w:rFonts w:ascii="Times New Roman" w:hAnsi="Times New Roman"/>
          <w:sz w:val="28"/>
          <w:szCs w:val="28"/>
          <w:lang w:eastAsia="ru-RU"/>
        </w:rPr>
        <w:t xml:space="preserve">Взаимодействие со средствами массовой </w:t>
      </w:r>
      <w:r w:rsidR="00CC7C02" w:rsidRPr="00753411">
        <w:rPr>
          <w:rFonts w:ascii="Times New Roman" w:hAnsi="Times New Roman"/>
          <w:sz w:val="28"/>
          <w:szCs w:val="28"/>
          <w:lang w:eastAsia="ru-RU"/>
        </w:rPr>
        <w:t xml:space="preserve">информации, </w:t>
      </w:r>
      <w:r w:rsidR="00CC7C02">
        <w:rPr>
          <w:rFonts w:ascii="Times New Roman" w:hAnsi="Times New Roman"/>
          <w:sz w:val="28"/>
          <w:szCs w:val="28"/>
          <w:lang w:eastAsia="ru-RU"/>
        </w:rPr>
        <w:t>газеты</w:t>
      </w:r>
    </w:p>
    <w:p w:rsidR="00753411" w:rsidRDefault="00312E8E" w:rsidP="00CC7C02">
      <w:pPr>
        <w:rPr>
          <w:rFonts w:ascii="Times New Roman" w:hAnsi="Times New Roman"/>
          <w:sz w:val="28"/>
          <w:szCs w:val="28"/>
          <w:lang w:eastAsia="ru-RU"/>
        </w:rPr>
      </w:pPr>
      <w:r w:rsidRPr="00753411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ED3E76">
        <w:rPr>
          <w:rFonts w:ascii="Times New Roman" w:hAnsi="Times New Roman"/>
          <w:sz w:val="28"/>
          <w:szCs w:val="28"/>
          <w:lang w:eastAsia="ru-RU"/>
        </w:rPr>
        <w:t>Вперед»</w:t>
      </w:r>
      <w:r w:rsidRPr="00753411">
        <w:rPr>
          <w:rFonts w:ascii="Times New Roman" w:hAnsi="Times New Roman"/>
          <w:sz w:val="28"/>
          <w:szCs w:val="28"/>
          <w:lang w:eastAsia="ru-RU"/>
        </w:rPr>
        <w:t xml:space="preserve"> в целях обеспечения открытости и гласности избирательных процедур. </w:t>
      </w:r>
    </w:p>
    <w:p w:rsidR="00753411" w:rsidRDefault="00DA23A5" w:rsidP="00DA23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1.13.</w:t>
      </w:r>
      <w:r w:rsidR="00CC7C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2E8E" w:rsidRPr="00753411">
        <w:rPr>
          <w:rFonts w:ascii="Times New Roman" w:hAnsi="Times New Roman"/>
          <w:sz w:val="28"/>
          <w:szCs w:val="28"/>
          <w:lang w:eastAsia="ru-RU"/>
        </w:rPr>
        <w:t>Реализация мероприятий по повышению правовой культуры избира</w:t>
      </w:r>
      <w:r w:rsidR="001D4EF2" w:rsidRPr="00753411">
        <w:rPr>
          <w:rFonts w:ascii="Times New Roman" w:hAnsi="Times New Roman"/>
          <w:sz w:val="28"/>
          <w:szCs w:val="28"/>
          <w:lang w:eastAsia="ru-RU"/>
        </w:rPr>
        <w:t>телей, участников референдумов</w:t>
      </w:r>
      <w:r w:rsidR="00312E8E" w:rsidRPr="00753411">
        <w:rPr>
          <w:rFonts w:ascii="Times New Roman" w:hAnsi="Times New Roman"/>
          <w:sz w:val="28"/>
          <w:szCs w:val="28"/>
          <w:lang w:eastAsia="ru-RU"/>
        </w:rPr>
        <w:t>.</w:t>
      </w:r>
    </w:p>
    <w:p w:rsidR="00DA23A5" w:rsidRDefault="00DA23A5" w:rsidP="00DA23A5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1.14. </w:t>
      </w:r>
      <w:r w:rsidR="00312E8E" w:rsidRPr="00753411">
        <w:rPr>
          <w:rFonts w:ascii="Times New Roman" w:hAnsi="Times New Roman"/>
          <w:sz w:val="28"/>
          <w:szCs w:val="28"/>
          <w:lang w:eastAsia="ru-RU"/>
        </w:rPr>
        <w:t>Прием от участковых избирательных комиссий документов</w:t>
      </w:r>
    </w:p>
    <w:p w:rsidR="00753411" w:rsidRDefault="00312E8E" w:rsidP="00E4003E">
      <w:pPr>
        <w:rPr>
          <w:rFonts w:ascii="Times New Roman" w:hAnsi="Times New Roman"/>
          <w:sz w:val="28"/>
          <w:szCs w:val="28"/>
        </w:rPr>
      </w:pPr>
      <w:r w:rsidRPr="00753411">
        <w:rPr>
          <w:rFonts w:ascii="Times New Roman" w:hAnsi="Times New Roman"/>
          <w:sz w:val="28"/>
          <w:szCs w:val="28"/>
          <w:lang w:eastAsia="ru-RU"/>
        </w:rPr>
        <w:t xml:space="preserve"> постоянного и временного </w:t>
      </w:r>
      <w:r w:rsidR="009975F2">
        <w:rPr>
          <w:rFonts w:ascii="Times New Roman" w:hAnsi="Times New Roman"/>
          <w:sz w:val="28"/>
          <w:szCs w:val="28"/>
          <w:lang w:eastAsia="ru-RU"/>
        </w:rPr>
        <w:t xml:space="preserve">срока </w:t>
      </w:r>
      <w:r w:rsidRPr="00753411">
        <w:rPr>
          <w:rFonts w:ascii="Times New Roman" w:hAnsi="Times New Roman"/>
          <w:sz w:val="28"/>
          <w:szCs w:val="28"/>
          <w:lang w:eastAsia="ru-RU"/>
        </w:rPr>
        <w:t xml:space="preserve">хранения, связанных с подготовкой и проведением выборов </w:t>
      </w:r>
      <w:r w:rsidR="008160EB" w:rsidRPr="00753411">
        <w:rPr>
          <w:rFonts w:ascii="Times New Roman" w:hAnsi="Times New Roman"/>
          <w:sz w:val="28"/>
          <w:szCs w:val="28"/>
        </w:rPr>
        <w:t>202</w:t>
      </w:r>
      <w:r w:rsidR="00E4003E">
        <w:rPr>
          <w:rFonts w:ascii="Times New Roman" w:hAnsi="Times New Roman"/>
          <w:sz w:val="28"/>
          <w:szCs w:val="28"/>
        </w:rPr>
        <w:t>6</w:t>
      </w:r>
      <w:r w:rsidR="008160EB" w:rsidRPr="00753411">
        <w:rPr>
          <w:rFonts w:ascii="Times New Roman" w:hAnsi="Times New Roman"/>
          <w:sz w:val="28"/>
          <w:szCs w:val="28"/>
        </w:rPr>
        <w:t xml:space="preserve"> года</w:t>
      </w:r>
      <w:r w:rsidR="008160EB" w:rsidRPr="007534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3411">
        <w:rPr>
          <w:rFonts w:ascii="Times New Roman" w:hAnsi="Times New Roman"/>
          <w:sz w:val="28"/>
          <w:szCs w:val="28"/>
          <w:lang w:eastAsia="ru-RU"/>
        </w:rPr>
        <w:t xml:space="preserve">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EC0F44" w:rsidRPr="00753411" w:rsidRDefault="00DA23A5" w:rsidP="00DA23A5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1.1</w:t>
      </w:r>
      <w:r w:rsidR="00E4003E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C0F44" w:rsidRPr="00B62AC9">
        <w:rPr>
          <w:rFonts w:ascii="Times New Roman" w:hAnsi="Times New Roman"/>
          <w:sz w:val="28"/>
          <w:szCs w:val="28"/>
          <w:lang w:eastAsia="ru-RU"/>
        </w:rPr>
        <w:t>Эксплуатация и использование территориального фрагмента ГАС «Выборы» при подготовке и проведении выборов 202</w:t>
      </w:r>
      <w:r w:rsidR="00E4003E" w:rsidRPr="00B62AC9">
        <w:rPr>
          <w:rFonts w:ascii="Times New Roman" w:hAnsi="Times New Roman"/>
          <w:sz w:val="28"/>
          <w:szCs w:val="28"/>
          <w:lang w:eastAsia="ru-RU"/>
        </w:rPr>
        <w:t>6</w:t>
      </w:r>
      <w:r w:rsidR="00EC0F44" w:rsidRPr="00B62AC9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312E8E" w:rsidRDefault="00312E8E" w:rsidP="00C702CA">
      <w:pPr>
        <w:pStyle w:val="a3"/>
        <w:tabs>
          <w:tab w:val="left" w:pos="1260"/>
        </w:tabs>
        <w:spacing w:after="0"/>
        <w:ind w:firstLine="540"/>
        <w:jc w:val="both"/>
        <w:rPr>
          <w:color w:val="000000"/>
          <w:szCs w:val="28"/>
          <w:u w:val="single"/>
        </w:rPr>
      </w:pPr>
    </w:p>
    <w:p w:rsidR="00143A41" w:rsidRDefault="00312E8E" w:rsidP="00143A41">
      <w:pPr>
        <w:pStyle w:val="ListParagraph"/>
        <w:numPr>
          <w:ilvl w:val="0"/>
          <w:numId w:val="1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143A41">
        <w:rPr>
          <w:rFonts w:ascii="Times New Roman" w:hAnsi="Times New Roman"/>
          <w:b/>
          <w:sz w:val="28"/>
          <w:szCs w:val="28"/>
        </w:rPr>
        <w:t xml:space="preserve"> Вопросы для рассмотрения</w:t>
      </w:r>
      <w:r w:rsidRPr="00143A41">
        <w:rPr>
          <w:rFonts w:ascii="Times New Roman" w:hAnsi="Times New Roman"/>
          <w:sz w:val="28"/>
          <w:szCs w:val="28"/>
        </w:rPr>
        <w:t xml:space="preserve"> </w:t>
      </w:r>
      <w:r w:rsidRPr="00143A41">
        <w:rPr>
          <w:rFonts w:ascii="Times New Roman" w:hAnsi="Times New Roman"/>
          <w:b/>
          <w:sz w:val="28"/>
          <w:szCs w:val="28"/>
        </w:rPr>
        <w:t>на заседаниях территориальной избирательной комиссии</w:t>
      </w:r>
      <w:r w:rsidR="00A65E44">
        <w:rPr>
          <w:rFonts w:ascii="Times New Roman" w:hAnsi="Times New Roman"/>
          <w:b/>
          <w:sz w:val="28"/>
          <w:szCs w:val="28"/>
        </w:rPr>
        <w:t xml:space="preserve"> Воловского </w:t>
      </w:r>
      <w:r w:rsidR="00E4003E">
        <w:rPr>
          <w:rFonts w:ascii="Times New Roman" w:hAnsi="Times New Roman"/>
          <w:b/>
          <w:sz w:val="28"/>
          <w:szCs w:val="28"/>
        </w:rPr>
        <w:t>округа</w:t>
      </w:r>
      <w:r w:rsidR="001D4EF2" w:rsidRPr="00143A41">
        <w:rPr>
          <w:rFonts w:ascii="Times New Roman" w:hAnsi="Times New Roman"/>
          <w:b/>
          <w:sz w:val="28"/>
          <w:szCs w:val="28"/>
        </w:rPr>
        <w:t xml:space="preserve"> </w:t>
      </w:r>
    </w:p>
    <w:p w:rsidR="00143A41" w:rsidRPr="00143A41" w:rsidRDefault="006A7994" w:rsidP="006A7994">
      <w:pPr>
        <w:pStyle w:val="ListParagraph"/>
        <w:tabs>
          <w:tab w:val="center" w:pos="6663"/>
        </w:tabs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18"/>
          <w:szCs w:val="24"/>
        </w:rPr>
        <w:tab/>
      </w:r>
    </w:p>
    <w:p w:rsidR="00E83395" w:rsidRDefault="00F4153B" w:rsidP="00AD6264">
      <w:pPr>
        <w:pStyle w:val="a3"/>
        <w:tabs>
          <w:tab w:val="left" w:pos="1260"/>
        </w:tabs>
        <w:spacing w:after="0"/>
        <w:ind w:firstLine="540"/>
        <w:rPr>
          <w:b/>
          <w:color w:val="000000"/>
          <w:szCs w:val="28"/>
        </w:rPr>
      </w:pPr>
      <w:bookmarkStart w:id="0" w:name="_GoBack"/>
      <w:bookmarkEnd w:id="0"/>
      <w:r>
        <w:rPr>
          <w:b/>
          <w:color w:val="000000"/>
          <w:szCs w:val="28"/>
        </w:rPr>
        <w:t>Январь</w:t>
      </w:r>
    </w:p>
    <w:p w:rsidR="00E83395" w:rsidRDefault="00E83395" w:rsidP="006A7994">
      <w:pPr>
        <w:numPr>
          <w:ilvl w:val="1"/>
          <w:numId w:val="5"/>
        </w:numPr>
        <w:ind w:left="0" w:firstLine="599"/>
        <w:rPr>
          <w:rFonts w:ascii="Times New Roman" w:hAnsi="Times New Roman"/>
          <w:sz w:val="28"/>
          <w:szCs w:val="28"/>
        </w:rPr>
      </w:pPr>
      <w:r w:rsidRPr="00E83395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О Плане работы </w:t>
      </w:r>
      <w:r w:rsidRPr="00E83395">
        <w:rPr>
          <w:rFonts w:ascii="Times New Roman" w:hAnsi="Times New Roman"/>
          <w:color w:val="000000"/>
          <w:sz w:val="28"/>
          <w:szCs w:val="28"/>
        </w:rPr>
        <w:t xml:space="preserve">территориальной избирательной комиссии </w:t>
      </w:r>
      <w:r w:rsidR="00A65E44">
        <w:rPr>
          <w:rFonts w:ascii="Times New Roman" w:hAnsi="Times New Roman"/>
          <w:color w:val="000000"/>
          <w:sz w:val="28"/>
          <w:szCs w:val="28"/>
        </w:rPr>
        <w:t xml:space="preserve">Воловского </w:t>
      </w:r>
      <w:r w:rsidR="00E4003E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Pr="00E83395">
        <w:rPr>
          <w:rFonts w:ascii="Times New Roman" w:hAnsi="Times New Roman"/>
          <w:color w:val="000000"/>
          <w:sz w:val="28"/>
          <w:szCs w:val="28"/>
        </w:rPr>
        <w:t>на 202</w:t>
      </w:r>
      <w:r w:rsidR="00E4003E">
        <w:rPr>
          <w:rFonts w:ascii="Times New Roman" w:hAnsi="Times New Roman"/>
          <w:color w:val="000000"/>
          <w:sz w:val="28"/>
          <w:szCs w:val="28"/>
        </w:rPr>
        <w:t>6</w:t>
      </w:r>
      <w:r w:rsidRPr="00E83395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E83395">
        <w:rPr>
          <w:rFonts w:ascii="Times New Roman" w:hAnsi="Times New Roman"/>
          <w:sz w:val="28"/>
          <w:szCs w:val="28"/>
        </w:rPr>
        <w:t xml:space="preserve"> </w:t>
      </w:r>
    </w:p>
    <w:p w:rsidR="00DA23A5" w:rsidRDefault="00DA23A5" w:rsidP="00DA23A5">
      <w:pPr>
        <w:ind w:left="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Т.И. Илюшина, Е.Н. Кириллова</w:t>
      </w:r>
      <w:r w:rsidR="0089526E">
        <w:rPr>
          <w:rFonts w:ascii="Times New Roman" w:hAnsi="Times New Roman"/>
          <w:sz w:val="28"/>
          <w:szCs w:val="28"/>
        </w:rPr>
        <w:t>.</w:t>
      </w:r>
    </w:p>
    <w:p w:rsidR="00A82E66" w:rsidRDefault="00A65E44" w:rsidP="00DA23A5">
      <w:pPr>
        <w:pStyle w:val="14-15"/>
        <w:tabs>
          <w:tab w:val="left" w:pos="1276"/>
        </w:tabs>
        <w:ind w:firstLine="0"/>
        <w:jc w:val="left"/>
        <w:rPr>
          <w:color w:val="000000"/>
        </w:rPr>
      </w:pPr>
      <w:r>
        <w:t xml:space="preserve"> </w:t>
      </w:r>
      <w:r w:rsidR="00DA23A5">
        <w:t xml:space="preserve">         </w:t>
      </w:r>
    </w:p>
    <w:p w:rsidR="00DA23A5" w:rsidRDefault="006A7994" w:rsidP="006A7994">
      <w:pPr>
        <w:pStyle w:val="a3"/>
        <w:numPr>
          <w:ilvl w:val="1"/>
          <w:numId w:val="5"/>
        </w:numPr>
        <w:spacing w:after="0"/>
        <w:ind w:left="0" w:firstLine="59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 </w:t>
      </w:r>
      <w:r w:rsidR="00F4153B" w:rsidRPr="00632AF0">
        <w:rPr>
          <w:color w:val="000000"/>
          <w:szCs w:val="28"/>
        </w:rPr>
        <w:t xml:space="preserve">Рабочей группе территориальной избирательной комиссии </w:t>
      </w:r>
      <w:r w:rsidR="00E4003E">
        <w:rPr>
          <w:color w:val="000000"/>
          <w:szCs w:val="28"/>
        </w:rPr>
        <w:t>Воловского округа</w:t>
      </w:r>
      <w:r w:rsidR="00DA23A5">
        <w:rPr>
          <w:color w:val="000000"/>
          <w:szCs w:val="28"/>
        </w:rPr>
        <w:t xml:space="preserve"> </w:t>
      </w:r>
      <w:r w:rsidR="00F4153B" w:rsidRPr="00632AF0">
        <w:rPr>
          <w:color w:val="000000"/>
          <w:szCs w:val="28"/>
        </w:rPr>
        <w:t xml:space="preserve">по информационным спорам и иным вопросам </w:t>
      </w:r>
      <w:r w:rsidR="00F4153B" w:rsidRPr="00DA23A5">
        <w:rPr>
          <w:color w:val="000000"/>
          <w:szCs w:val="28"/>
        </w:rPr>
        <w:t>информационного обеспечения выборов и референдумов</w:t>
      </w:r>
      <w:r w:rsidR="00F4153B" w:rsidRPr="00DA23A5">
        <w:rPr>
          <w:i/>
          <w:szCs w:val="28"/>
        </w:rPr>
        <w:t>.</w:t>
      </w:r>
      <w:r w:rsidR="00632AF0" w:rsidRPr="00DA23A5">
        <w:rPr>
          <w:i/>
          <w:szCs w:val="28"/>
        </w:rPr>
        <w:t xml:space="preserve"> </w:t>
      </w:r>
    </w:p>
    <w:p w:rsidR="00632AF0" w:rsidRPr="00DA23A5" w:rsidRDefault="00E4003E" w:rsidP="00DA23A5">
      <w:pPr>
        <w:pStyle w:val="a3"/>
        <w:spacing w:after="0"/>
        <w:ind w:left="59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Т.И. Илюшина, </w:t>
      </w:r>
      <w:r w:rsidR="00DA23A5">
        <w:rPr>
          <w:color w:val="000000"/>
          <w:szCs w:val="28"/>
        </w:rPr>
        <w:t>А</w:t>
      </w:r>
      <w:r w:rsidR="00DA23A5" w:rsidRPr="00DA23A5">
        <w:rPr>
          <w:szCs w:val="28"/>
        </w:rPr>
        <w:t>.</w:t>
      </w:r>
      <w:r w:rsidR="00DA23A5">
        <w:rPr>
          <w:szCs w:val="28"/>
        </w:rPr>
        <w:t>И.</w:t>
      </w:r>
      <w:r>
        <w:rPr>
          <w:szCs w:val="28"/>
        </w:rPr>
        <w:t xml:space="preserve"> Филин</w:t>
      </w:r>
    </w:p>
    <w:p w:rsidR="00F4153B" w:rsidRPr="001D4EF2" w:rsidRDefault="00F4153B" w:rsidP="00F4153B">
      <w:pPr>
        <w:pStyle w:val="a3"/>
        <w:tabs>
          <w:tab w:val="left" w:pos="1260"/>
        </w:tabs>
        <w:spacing w:after="0"/>
        <w:ind w:firstLine="540"/>
        <w:jc w:val="both"/>
        <w:rPr>
          <w:i/>
          <w:color w:val="000000"/>
          <w:szCs w:val="28"/>
        </w:rPr>
      </w:pPr>
    </w:p>
    <w:p w:rsidR="00632AF0" w:rsidRDefault="00F4153B" w:rsidP="00632AF0">
      <w:pPr>
        <w:pStyle w:val="a3"/>
        <w:numPr>
          <w:ilvl w:val="1"/>
          <w:numId w:val="5"/>
        </w:numPr>
        <w:spacing w:after="0"/>
        <w:ind w:left="0" w:firstLine="599"/>
        <w:jc w:val="both"/>
        <w:rPr>
          <w:color w:val="000000"/>
          <w:szCs w:val="28"/>
        </w:rPr>
      </w:pPr>
      <w:r w:rsidRPr="00632AF0">
        <w:rPr>
          <w:color w:val="000000"/>
          <w:szCs w:val="28"/>
        </w:rPr>
        <w:t xml:space="preserve">О Рабочей группе территориальной избирательной комиссии </w:t>
      </w:r>
      <w:r w:rsidR="00DA23A5">
        <w:rPr>
          <w:color w:val="000000"/>
          <w:szCs w:val="28"/>
        </w:rPr>
        <w:t xml:space="preserve">Воловского </w:t>
      </w:r>
      <w:r w:rsidR="00E4003E">
        <w:rPr>
          <w:color w:val="000000"/>
          <w:szCs w:val="28"/>
        </w:rPr>
        <w:t>округа</w:t>
      </w:r>
      <w:r w:rsidR="00DA23A5">
        <w:rPr>
          <w:color w:val="000000"/>
          <w:szCs w:val="28"/>
        </w:rPr>
        <w:t xml:space="preserve"> </w:t>
      </w:r>
      <w:r w:rsidRPr="00632AF0">
        <w:rPr>
          <w:color w:val="000000"/>
          <w:szCs w:val="28"/>
        </w:rPr>
        <w:t xml:space="preserve">по предварительному рассмотрению жалоб </w:t>
      </w:r>
      <w:r w:rsidRPr="00DA23A5">
        <w:rPr>
          <w:color w:val="000000"/>
          <w:szCs w:val="28"/>
        </w:rPr>
        <w:t>(заявлений) на решения и действия (бездействие) избирательных комиссий, комиссий референдума и их должностных лиц, нарушающие избирательные права, право на участие в референдуме граждан Российской Федерации</w:t>
      </w:r>
      <w:r w:rsidR="00632AF0" w:rsidRPr="00DA23A5">
        <w:rPr>
          <w:color w:val="000000"/>
          <w:szCs w:val="28"/>
        </w:rPr>
        <w:t>.</w:t>
      </w:r>
    </w:p>
    <w:p w:rsidR="0089526E" w:rsidRDefault="0089526E" w:rsidP="0089526E">
      <w:pPr>
        <w:pStyle w:val="a3"/>
        <w:spacing w:after="0"/>
        <w:ind w:left="599"/>
        <w:jc w:val="both"/>
        <w:rPr>
          <w:color w:val="000000"/>
          <w:szCs w:val="28"/>
        </w:rPr>
      </w:pPr>
      <w:r>
        <w:rPr>
          <w:color w:val="000000"/>
          <w:szCs w:val="28"/>
        </w:rPr>
        <w:t>Т.И. Илюшина, А.И. Филин.</w:t>
      </w:r>
    </w:p>
    <w:p w:rsidR="0089526E" w:rsidRPr="00DA23A5" w:rsidRDefault="0089526E" w:rsidP="0089526E">
      <w:pPr>
        <w:pStyle w:val="a3"/>
        <w:spacing w:after="0"/>
        <w:ind w:left="599"/>
        <w:jc w:val="both"/>
        <w:rPr>
          <w:color w:val="000000"/>
          <w:szCs w:val="28"/>
        </w:rPr>
      </w:pPr>
    </w:p>
    <w:p w:rsidR="0025152B" w:rsidRPr="0089526E" w:rsidRDefault="0089526E" w:rsidP="0089526E">
      <w:pPr>
        <w:pStyle w:val="a3"/>
        <w:tabs>
          <w:tab w:val="left" w:pos="1260"/>
        </w:tabs>
        <w:spacing w:after="0"/>
        <w:ind w:firstLine="540"/>
        <w:jc w:val="both"/>
        <w:rPr>
          <w:bCs/>
          <w:szCs w:val="28"/>
        </w:rPr>
      </w:pPr>
      <w:r>
        <w:rPr>
          <w:szCs w:val="28"/>
        </w:rPr>
        <w:t>2.4.</w:t>
      </w:r>
      <w:r w:rsidR="00597733">
        <w:rPr>
          <w:szCs w:val="28"/>
        </w:rPr>
        <w:t xml:space="preserve"> </w:t>
      </w:r>
      <w:r w:rsidR="0025152B" w:rsidRPr="0025152B">
        <w:rPr>
          <w:bCs/>
          <w:szCs w:val="28"/>
        </w:rPr>
        <w:t>О закреплении участковых избирательных комиссий за членами  территориальной избирател</w:t>
      </w:r>
      <w:r>
        <w:rPr>
          <w:bCs/>
          <w:szCs w:val="28"/>
        </w:rPr>
        <w:t xml:space="preserve">ьной комиссии Воловского </w:t>
      </w:r>
      <w:r w:rsidR="00E4003E">
        <w:rPr>
          <w:bCs/>
          <w:szCs w:val="28"/>
        </w:rPr>
        <w:t>округа</w:t>
      </w:r>
      <w:r>
        <w:rPr>
          <w:bCs/>
          <w:szCs w:val="28"/>
        </w:rPr>
        <w:t xml:space="preserve"> </w:t>
      </w:r>
      <w:r w:rsidR="0025152B" w:rsidRPr="0025152B">
        <w:rPr>
          <w:bCs/>
          <w:szCs w:val="28"/>
        </w:rPr>
        <w:t>с правом решающего голоса</w:t>
      </w:r>
      <w:r w:rsidR="0025152B">
        <w:rPr>
          <w:bCs/>
          <w:szCs w:val="28"/>
        </w:rPr>
        <w:t>.</w:t>
      </w:r>
    </w:p>
    <w:p w:rsidR="0025152B" w:rsidRDefault="0089526E" w:rsidP="0025152B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Т.И. Илюшина.</w:t>
      </w:r>
    </w:p>
    <w:p w:rsidR="0025152B" w:rsidRDefault="0025152B" w:rsidP="00597733">
      <w:pPr>
        <w:rPr>
          <w:rFonts w:ascii="Times New Roman" w:hAnsi="Times New Roman"/>
          <w:sz w:val="28"/>
          <w:szCs w:val="28"/>
        </w:rPr>
      </w:pPr>
    </w:p>
    <w:p w:rsidR="0089526E" w:rsidRDefault="0089526E" w:rsidP="0089526E">
      <w:pPr>
        <w:ind w:left="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="0025152B" w:rsidRPr="0025152B">
        <w:rPr>
          <w:rFonts w:ascii="Times New Roman" w:hAnsi="Times New Roman"/>
          <w:sz w:val="28"/>
          <w:szCs w:val="28"/>
        </w:rPr>
        <w:t>О рабочей группе территориальной избирательной</w:t>
      </w:r>
      <w:r>
        <w:rPr>
          <w:rFonts w:ascii="Times New Roman" w:hAnsi="Times New Roman"/>
          <w:sz w:val="28"/>
          <w:szCs w:val="28"/>
        </w:rPr>
        <w:t xml:space="preserve"> комиссии</w:t>
      </w:r>
    </w:p>
    <w:p w:rsidR="0025152B" w:rsidRPr="00597733" w:rsidRDefault="0089526E" w:rsidP="005977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Воловского </w:t>
      </w:r>
      <w:r w:rsidR="00E4003E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25152B" w:rsidRPr="0025152B">
        <w:rPr>
          <w:rFonts w:ascii="Times New Roman" w:hAnsi="Times New Roman"/>
          <w:sz w:val="28"/>
          <w:szCs w:val="28"/>
        </w:rPr>
        <w:t>по обеспечению избирательных прав</w:t>
      </w:r>
      <w:r>
        <w:rPr>
          <w:rFonts w:ascii="Times New Roman" w:hAnsi="Times New Roman"/>
          <w:sz w:val="18"/>
          <w:szCs w:val="28"/>
        </w:rPr>
        <w:t xml:space="preserve"> </w:t>
      </w:r>
      <w:r w:rsidR="0025152B" w:rsidRPr="0025152B">
        <w:rPr>
          <w:rFonts w:ascii="Times New Roman" w:hAnsi="Times New Roman"/>
          <w:sz w:val="28"/>
          <w:szCs w:val="28"/>
        </w:rPr>
        <w:t>граждан, являющихся инвалидами, при проведении выборов и референдумов</w:t>
      </w:r>
      <w:r w:rsidR="00E83395">
        <w:rPr>
          <w:rFonts w:ascii="Times New Roman" w:hAnsi="Times New Roman"/>
          <w:sz w:val="28"/>
          <w:szCs w:val="28"/>
        </w:rPr>
        <w:t>.</w:t>
      </w:r>
    </w:p>
    <w:p w:rsidR="0025152B" w:rsidRDefault="00597733" w:rsidP="0025152B">
      <w:pPr>
        <w:pStyle w:val="a3"/>
        <w:tabs>
          <w:tab w:val="left" w:pos="1260"/>
        </w:tabs>
        <w:spacing w:after="0"/>
        <w:jc w:val="both"/>
        <w:rPr>
          <w:i/>
          <w:szCs w:val="28"/>
        </w:rPr>
      </w:pPr>
      <w:r>
        <w:rPr>
          <w:szCs w:val="28"/>
        </w:rPr>
        <w:t xml:space="preserve">        А.И. Филин, Е.Н. Кириллова.</w:t>
      </w:r>
    </w:p>
    <w:p w:rsidR="0025152B" w:rsidRDefault="0025152B" w:rsidP="0025152B">
      <w:pPr>
        <w:pStyle w:val="a3"/>
        <w:tabs>
          <w:tab w:val="left" w:pos="1260"/>
        </w:tabs>
        <w:spacing w:after="0"/>
        <w:jc w:val="both"/>
        <w:rPr>
          <w:i/>
          <w:szCs w:val="28"/>
        </w:rPr>
      </w:pPr>
    </w:p>
    <w:p w:rsidR="00597733" w:rsidRDefault="00597733" w:rsidP="00597733">
      <w:pPr>
        <w:tabs>
          <w:tab w:val="left" w:pos="-2250"/>
        </w:tabs>
        <w:ind w:left="60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2.6. </w:t>
      </w:r>
      <w:r w:rsidR="0025152B" w:rsidRPr="006A7994">
        <w:rPr>
          <w:rFonts w:ascii="Times New Roman" w:hAnsi="Times New Roman"/>
          <w:bCs/>
          <w:sz w:val="28"/>
          <w:szCs w:val="28"/>
          <w:lang w:eastAsia="ru-RU"/>
        </w:rPr>
        <w:t>О полномочиях по составлению протоколов об</w:t>
      </w:r>
      <w:r w:rsidR="0025152B" w:rsidRPr="0025152B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административных</w:t>
      </w:r>
    </w:p>
    <w:p w:rsidR="0025152B" w:rsidRDefault="0025152B" w:rsidP="00597733">
      <w:pPr>
        <w:tabs>
          <w:tab w:val="left" w:pos="-2250"/>
        </w:tabs>
        <w:rPr>
          <w:i/>
          <w:szCs w:val="28"/>
        </w:rPr>
      </w:pPr>
      <w:r w:rsidRPr="0025152B">
        <w:rPr>
          <w:rFonts w:ascii="Times New Roman" w:hAnsi="Times New Roman"/>
          <w:bCs/>
          <w:sz w:val="28"/>
          <w:szCs w:val="28"/>
          <w:lang w:eastAsia="ru-RU"/>
        </w:rPr>
        <w:t xml:space="preserve"> правонарушениях</w:t>
      </w:r>
      <w:r w:rsidR="00E83395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25152B" w:rsidRDefault="00597733" w:rsidP="0025152B">
      <w:pPr>
        <w:pStyle w:val="a3"/>
        <w:tabs>
          <w:tab w:val="left" w:pos="1260"/>
        </w:tabs>
        <w:spacing w:after="0"/>
        <w:jc w:val="both"/>
        <w:rPr>
          <w:i/>
          <w:szCs w:val="28"/>
        </w:rPr>
      </w:pPr>
      <w:r>
        <w:rPr>
          <w:szCs w:val="28"/>
        </w:rPr>
        <w:t xml:space="preserve">        </w:t>
      </w:r>
      <w:r w:rsidR="00E4003E">
        <w:rPr>
          <w:szCs w:val="28"/>
        </w:rPr>
        <w:t>О.П. Федянина</w:t>
      </w:r>
      <w:r>
        <w:rPr>
          <w:szCs w:val="28"/>
        </w:rPr>
        <w:t>, В.В. Щеглов</w:t>
      </w:r>
    </w:p>
    <w:p w:rsidR="0025152B" w:rsidRDefault="0025152B" w:rsidP="0025152B">
      <w:pPr>
        <w:pStyle w:val="a3"/>
        <w:tabs>
          <w:tab w:val="left" w:pos="1260"/>
        </w:tabs>
        <w:spacing w:after="0"/>
        <w:ind w:firstLine="540"/>
        <w:jc w:val="both"/>
        <w:rPr>
          <w:i/>
          <w:szCs w:val="28"/>
        </w:rPr>
      </w:pPr>
    </w:p>
    <w:p w:rsidR="00B65A82" w:rsidRDefault="00597733" w:rsidP="00B65A82">
      <w:pPr>
        <w:pStyle w:val="a3"/>
        <w:spacing w:after="0"/>
        <w:ind w:left="599"/>
        <w:jc w:val="both"/>
        <w:rPr>
          <w:color w:val="000000"/>
          <w:szCs w:val="28"/>
        </w:rPr>
      </w:pPr>
      <w:r>
        <w:rPr>
          <w:bCs/>
          <w:color w:val="000000"/>
          <w:spacing w:val="7"/>
          <w:szCs w:val="28"/>
        </w:rPr>
        <w:t xml:space="preserve">2.7. </w:t>
      </w:r>
      <w:r w:rsidR="0025152B" w:rsidRPr="0025152B">
        <w:rPr>
          <w:bCs/>
          <w:color w:val="000000"/>
          <w:spacing w:val="7"/>
          <w:szCs w:val="28"/>
        </w:rPr>
        <w:t xml:space="preserve">О Плане мероприятий </w:t>
      </w:r>
      <w:r w:rsidR="0025152B" w:rsidRPr="0025152B">
        <w:rPr>
          <w:color w:val="000000"/>
          <w:szCs w:val="28"/>
        </w:rPr>
        <w:t>по обеспечению избирательных прав</w:t>
      </w:r>
    </w:p>
    <w:p w:rsidR="0025152B" w:rsidRPr="00B65A82" w:rsidRDefault="0025152B" w:rsidP="00B65A82">
      <w:pPr>
        <w:pStyle w:val="a3"/>
        <w:spacing w:after="0"/>
        <w:jc w:val="both"/>
        <w:rPr>
          <w:color w:val="000000"/>
          <w:szCs w:val="28"/>
        </w:rPr>
      </w:pPr>
      <w:r w:rsidRPr="0025152B">
        <w:rPr>
          <w:color w:val="000000"/>
          <w:szCs w:val="28"/>
        </w:rPr>
        <w:t xml:space="preserve"> граждан Российской Федерации, являющихся инвалидами, в период проведения </w:t>
      </w:r>
      <w:r w:rsidRPr="0025152B">
        <w:rPr>
          <w:rFonts w:ascii="Times New Roman CYR" w:hAnsi="Times New Roman CYR"/>
          <w:szCs w:val="22"/>
          <w:lang w:eastAsia="en-US"/>
        </w:rPr>
        <w:t xml:space="preserve">выборов депутатов Государственной Думы Федерального Собрания Российской Федерации </w:t>
      </w:r>
      <w:r w:rsidR="00B65A82">
        <w:rPr>
          <w:rFonts w:ascii="Times New Roman CYR" w:hAnsi="Times New Roman CYR"/>
          <w:szCs w:val="22"/>
          <w:lang w:eastAsia="en-US"/>
        </w:rPr>
        <w:t>девятого</w:t>
      </w:r>
      <w:r w:rsidR="00B65A82" w:rsidRPr="0025152B">
        <w:rPr>
          <w:rFonts w:ascii="Times New Roman CYR" w:hAnsi="Times New Roman CYR"/>
          <w:szCs w:val="22"/>
          <w:lang w:eastAsia="en-US"/>
        </w:rPr>
        <w:t xml:space="preserve"> созыва</w:t>
      </w:r>
      <w:r w:rsidRPr="0025152B">
        <w:rPr>
          <w:rFonts w:ascii="Times New Roman CYR" w:hAnsi="Times New Roman CYR"/>
          <w:szCs w:val="22"/>
          <w:lang w:eastAsia="en-US"/>
        </w:rPr>
        <w:t xml:space="preserve">, выборов депутатов Липецкого областного Совета депутатов </w:t>
      </w:r>
      <w:r w:rsidR="00E4003E">
        <w:rPr>
          <w:rFonts w:ascii="Times New Roman CYR" w:hAnsi="Times New Roman CYR"/>
          <w:szCs w:val="22"/>
          <w:lang w:eastAsia="en-US"/>
        </w:rPr>
        <w:t>восьмого</w:t>
      </w:r>
      <w:r w:rsidRPr="0025152B">
        <w:rPr>
          <w:rFonts w:ascii="Times New Roman CYR" w:hAnsi="Times New Roman CYR"/>
          <w:szCs w:val="22"/>
          <w:lang w:eastAsia="en-US"/>
        </w:rPr>
        <w:t xml:space="preserve"> созыва 202</w:t>
      </w:r>
      <w:r w:rsidR="00E4003E">
        <w:rPr>
          <w:rFonts w:ascii="Times New Roman CYR" w:hAnsi="Times New Roman CYR"/>
          <w:szCs w:val="22"/>
          <w:lang w:eastAsia="en-US"/>
        </w:rPr>
        <w:t>6</w:t>
      </w:r>
      <w:r w:rsidRPr="0025152B">
        <w:rPr>
          <w:rFonts w:ascii="Times New Roman CYR" w:hAnsi="Times New Roman CYR"/>
          <w:szCs w:val="22"/>
          <w:lang w:eastAsia="en-US"/>
        </w:rPr>
        <w:t xml:space="preserve"> года</w:t>
      </w:r>
      <w:r w:rsidR="00E83395">
        <w:rPr>
          <w:rFonts w:ascii="Times New Roman CYR" w:hAnsi="Times New Roman CYR"/>
          <w:szCs w:val="22"/>
          <w:lang w:eastAsia="en-US"/>
        </w:rPr>
        <w:t>.</w:t>
      </w:r>
    </w:p>
    <w:p w:rsidR="0025152B" w:rsidRDefault="00597733" w:rsidP="0025152B">
      <w:pPr>
        <w:pStyle w:val="a3"/>
        <w:tabs>
          <w:tab w:val="left" w:pos="1260"/>
        </w:tabs>
        <w:spacing w:after="0"/>
        <w:jc w:val="both"/>
        <w:rPr>
          <w:i/>
          <w:szCs w:val="28"/>
        </w:rPr>
      </w:pPr>
      <w:r>
        <w:rPr>
          <w:szCs w:val="28"/>
        </w:rPr>
        <w:t xml:space="preserve">     А.И. Филин, Е.Н. Кириллова, О.И. Стародубцева.</w:t>
      </w:r>
    </w:p>
    <w:p w:rsidR="00E95B4B" w:rsidRDefault="00E95B4B" w:rsidP="00A60EBC">
      <w:pPr>
        <w:pStyle w:val="a3"/>
        <w:tabs>
          <w:tab w:val="left" w:pos="1260"/>
        </w:tabs>
        <w:spacing w:after="0"/>
        <w:ind w:firstLine="540"/>
        <w:jc w:val="both"/>
        <w:rPr>
          <w:i/>
          <w:szCs w:val="28"/>
        </w:rPr>
      </w:pPr>
    </w:p>
    <w:p w:rsidR="00B65A82" w:rsidRDefault="00597733" w:rsidP="00B65A82">
      <w:pPr>
        <w:ind w:left="5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r w:rsidR="00B65A82" w:rsidRPr="00E83395">
        <w:rPr>
          <w:rFonts w:ascii="Times New Roman" w:hAnsi="Times New Roman"/>
          <w:sz w:val="28"/>
          <w:szCs w:val="28"/>
        </w:rPr>
        <w:t xml:space="preserve">О </w:t>
      </w:r>
      <w:r w:rsidR="00B65A82">
        <w:rPr>
          <w:rFonts w:ascii="Times New Roman" w:hAnsi="Times New Roman"/>
          <w:sz w:val="28"/>
          <w:szCs w:val="28"/>
        </w:rPr>
        <w:t>Контрольно</w:t>
      </w:r>
      <w:r w:rsidR="00E83395" w:rsidRPr="00E83395">
        <w:rPr>
          <w:rFonts w:ascii="Times New Roman" w:hAnsi="Times New Roman"/>
          <w:sz w:val="28"/>
          <w:szCs w:val="28"/>
        </w:rPr>
        <w:t>-</w:t>
      </w:r>
      <w:r w:rsidR="00B65A82" w:rsidRPr="00E83395">
        <w:rPr>
          <w:rFonts w:ascii="Times New Roman" w:hAnsi="Times New Roman"/>
          <w:sz w:val="28"/>
          <w:szCs w:val="28"/>
        </w:rPr>
        <w:t>ревизионной</w:t>
      </w:r>
      <w:r w:rsidR="00B65A82">
        <w:rPr>
          <w:rFonts w:ascii="Times New Roman" w:hAnsi="Times New Roman"/>
          <w:sz w:val="28"/>
          <w:szCs w:val="28"/>
        </w:rPr>
        <w:t xml:space="preserve"> </w:t>
      </w:r>
      <w:r w:rsidR="00B65A82" w:rsidRPr="00E83395">
        <w:rPr>
          <w:rFonts w:ascii="Times New Roman" w:hAnsi="Times New Roman"/>
          <w:sz w:val="28"/>
          <w:szCs w:val="28"/>
        </w:rPr>
        <w:t xml:space="preserve">службе </w:t>
      </w:r>
      <w:r w:rsidR="00B65A82">
        <w:rPr>
          <w:rFonts w:ascii="Times New Roman" w:hAnsi="Times New Roman"/>
          <w:sz w:val="28"/>
          <w:szCs w:val="28"/>
        </w:rPr>
        <w:t>при</w:t>
      </w:r>
      <w:r w:rsidR="00B65A82" w:rsidRPr="00E83395">
        <w:rPr>
          <w:rFonts w:ascii="Times New Roman" w:hAnsi="Times New Roman"/>
          <w:sz w:val="28"/>
          <w:szCs w:val="28"/>
        </w:rPr>
        <w:t xml:space="preserve"> </w:t>
      </w:r>
      <w:r w:rsidR="00B65A82">
        <w:rPr>
          <w:rFonts w:ascii="Times New Roman" w:hAnsi="Times New Roman"/>
          <w:sz w:val="28"/>
          <w:szCs w:val="28"/>
        </w:rPr>
        <w:t>территориальной</w:t>
      </w:r>
    </w:p>
    <w:p w:rsidR="00E83395" w:rsidRPr="00E83395" w:rsidRDefault="00E83395" w:rsidP="00B65A82">
      <w:pPr>
        <w:rPr>
          <w:rFonts w:ascii="Times New Roman" w:hAnsi="Times New Roman"/>
          <w:sz w:val="28"/>
          <w:szCs w:val="28"/>
        </w:rPr>
      </w:pPr>
      <w:r w:rsidRPr="00E83395">
        <w:rPr>
          <w:rFonts w:ascii="Times New Roman" w:hAnsi="Times New Roman"/>
          <w:sz w:val="28"/>
          <w:szCs w:val="28"/>
        </w:rPr>
        <w:t>изби</w:t>
      </w:r>
      <w:r w:rsidR="00597733">
        <w:rPr>
          <w:rFonts w:ascii="Times New Roman" w:hAnsi="Times New Roman"/>
          <w:sz w:val="28"/>
          <w:szCs w:val="28"/>
        </w:rPr>
        <w:t xml:space="preserve">рательной комиссии Воловского </w:t>
      </w:r>
      <w:r w:rsidR="00E4003E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.</w:t>
      </w:r>
    </w:p>
    <w:p w:rsidR="00E83395" w:rsidRDefault="00E4003E" w:rsidP="00E83395">
      <w:pPr>
        <w:pStyle w:val="a3"/>
        <w:tabs>
          <w:tab w:val="left" w:pos="1260"/>
        </w:tabs>
        <w:spacing w:after="0"/>
        <w:jc w:val="both"/>
        <w:rPr>
          <w:i/>
          <w:szCs w:val="28"/>
        </w:rPr>
      </w:pPr>
      <w:r>
        <w:rPr>
          <w:szCs w:val="28"/>
        </w:rPr>
        <w:t xml:space="preserve">    Т.И. Илюшина, Е.И. Бухтиярова</w:t>
      </w:r>
    </w:p>
    <w:p w:rsidR="00E83395" w:rsidRDefault="00E83395" w:rsidP="00A60EBC">
      <w:pPr>
        <w:pStyle w:val="a3"/>
        <w:tabs>
          <w:tab w:val="left" w:pos="1260"/>
        </w:tabs>
        <w:spacing w:after="0"/>
        <w:ind w:firstLine="540"/>
        <w:jc w:val="both"/>
        <w:rPr>
          <w:i/>
          <w:szCs w:val="28"/>
        </w:rPr>
      </w:pPr>
    </w:p>
    <w:p w:rsidR="00A60EBC" w:rsidRPr="001D4EF2" w:rsidRDefault="00A60EBC" w:rsidP="001D4EF2">
      <w:pPr>
        <w:pStyle w:val="a3"/>
        <w:tabs>
          <w:tab w:val="left" w:pos="1260"/>
        </w:tabs>
        <w:spacing w:after="0"/>
        <w:ind w:firstLine="540"/>
        <w:jc w:val="both"/>
        <w:rPr>
          <w:i/>
          <w:color w:val="000000"/>
          <w:szCs w:val="28"/>
        </w:rPr>
      </w:pPr>
    </w:p>
    <w:p w:rsidR="001D4EF2" w:rsidRPr="001D4EF2" w:rsidRDefault="001D4EF2" w:rsidP="001D4EF2">
      <w:pPr>
        <w:ind w:firstLine="54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1D4EF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Февраль</w:t>
      </w:r>
    </w:p>
    <w:p w:rsidR="00597733" w:rsidRDefault="00597733" w:rsidP="00597733">
      <w:pPr>
        <w:ind w:left="601"/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 xml:space="preserve">2.9. </w:t>
      </w:r>
      <w:r w:rsidR="001D4EF2" w:rsidRPr="00043760"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 xml:space="preserve">О Плане мероприятий территориальной избирательной </w:t>
      </w:r>
    </w:p>
    <w:p w:rsidR="001D4EF2" w:rsidRDefault="001D4EF2" w:rsidP="00597733">
      <w:pPr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</w:pPr>
      <w:r w:rsidRPr="00043760"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>комиссии по повышению правовой культуры избирателей, обучению организаторов выборов на 202</w:t>
      </w:r>
      <w:r w:rsidR="00E4003E"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>6</w:t>
      </w:r>
      <w:r w:rsidRPr="00043760"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 xml:space="preserve"> год</w:t>
      </w:r>
      <w:r w:rsidR="00A60EBC"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  <w:t>.</w:t>
      </w:r>
    </w:p>
    <w:p w:rsidR="00A60EBC" w:rsidRDefault="00E4003E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 xml:space="preserve">Т.И. Илюшина, Е.Н. Кириллова, </w:t>
      </w:r>
      <w:r w:rsidR="00597733">
        <w:rPr>
          <w:szCs w:val="28"/>
        </w:rPr>
        <w:t xml:space="preserve"> И.В. Коротких.</w:t>
      </w:r>
    </w:p>
    <w:p w:rsidR="00A60EBC" w:rsidRPr="00043760" w:rsidRDefault="00A60EBC" w:rsidP="001D4EF2">
      <w:pPr>
        <w:ind w:firstLine="540"/>
        <w:rPr>
          <w:rFonts w:ascii="Times New Roman" w:eastAsia="Calibri" w:hAnsi="Times New Roman"/>
          <w:bCs/>
          <w:color w:val="000000"/>
          <w:spacing w:val="7"/>
          <w:sz w:val="28"/>
          <w:szCs w:val="28"/>
          <w:lang w:eastAsia="ru-RU"/>
        </w:rPr>
      </w:pPr>
    </w:p>
    <w:p w:rsidR="00685A0A" w:rsidRDefault="00F92DA9" w:rsidP="00597733">
      <w:pPr>
        <w:pStyle w:val="a3"/>
        <w:spacing w:after="0"/>
        <w:ind w:left="601"/>
        <w:jc w:val="both"/>
        <w:rPr>
          <w:szCs w:val="28"/>
        </w:rPr>
      </w:pPr>
      <w:r>
        <w:rPr>
          <w:szCs w:val="28"/>
        </w:rPr>
        <w:t>2.10.</w:t>
      </w:r>
      <w:r w:rsidR="00597733">
        <w:rPr>
          <w:szCs w:val="28"/>
        </w:rPr>
        <w:t xml:space="preserve"> </w:t>
      </w:r>
      <w:r w:rsidR="001D4EF2" w:rsidRPr="00542332">
        <w:rPr>
          <w:szCs w:val="28"/>
        </w:rPr>
        <w:t xml:space="preserve">Об утверждении графика обучения членов территориальной </w:t>
      </w:r>
    </w:p>
    <w:p w:rsidR="001D4EF2" w:rsidRDefault="00F70B1C" w:rsidP="00685A0A">
      <w:pPr>
        <w:pStyle w:val="a3"/>
        <w:spacing w:after="0"/>
        <w:jc w:val="both"/>
        <w:rPr>
          <w:color w:val="000000"/>
          <w:szCs w:val="28"/>
        </w:rPr>
      </w:pPr>
      <w:r>
        <w:rPr>
          <w:szCs w:val="28"/>
        </w:rPr>
        <w:t>избирательной комиссии</w:t>
      </w:r>
      <w:r w:rsidR="00A34B7D">
        <w:rPr>
          <w:szCs w:val="28"/>
        </w:rPr>
        <w:t xml:space="preserve"> </w:t>
      </w:r>
      <w:r w:rsidR="00685A0A">
        <w:rPr>
          <w:szCs w:val="28"/>
        </w:rPr>
        <w:t xml:space="preserve">Воловского </w:t>
      </w:r>
      <w:r w:rsidR="00F014F9">
        <w:rPr>
          <w:szCs w:val="28"/>
        </w:rPr>
        <w:t>округа</w:t>
      </w:r>
      <w:r w:rsidR="0075225F">
        <w:rPr>
          <w:szCs w:val="28"/>
        </w:rPr>
        <w:t xml:space="preserve"> </w:t>
      </w:r>
      <w:r w:rsidR="00A34B7D">
        <w:rPr>
          <w:szCs w:val="28"/>
        </w:rPr>
        <w:t>на 202</w:t>
      </w:r>
      <w:r w:rsidR="00F014F9">
        <w:rPr>
          <w:szCs w:val="28"/>
        </w:rPr>
        <w:t>6</w:t>
      </w:r>
      <w:r w:rsidR="00A34B7D">
        <w:rPr>
          <w:szCs w:val="28"/>
        </w:rPr>
        <w:t xml:space="preserve"> год</w:t>
      </w:r>
      <w:r w:rsidR="001D4EF2" w:rsidRPr="00542332">
        <w:rPr>
          <w:color w:val="000000"/>
          <w:szCs w:val="28"/>
        </w:rPr>
        <w:t>.</w:t>
      </w:r>
    </w:p>
    <w:p w:rsidR="00A60EBC" w:rsidRDefault="00685A0A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Е.Н. Кириллова.</w:t>
      </w:r>
    </w:p>
    <w:p w:rsidR="00A60EBC" w:rsidRDefault="00A60EBC" w:rsidP="001D4EF2">
      <w:pPr>
        <w:pStyle w:val="a3"/>
        <w:tabs>
          <w:tab w:val="left" w:pos="1260"/>
        </w:tabs>
        <w:spacing w:after="0"/>
        <w:ind w:firstLine="540"/>
        <w:jc w:val="both"/>
        <w:rPr>
          <w:color w:val="000000"/>
          <w:szCs w:val="28"/>
        </w:rPr>
      </w:pPr>
    </w:p>
    <w:p w:rsidR="00312E8E" w:rsidRPr="00AD6264" w:rsidRDefault="00312E8E" w:rsidP="00AD6264">
      <w:pPr>
        <w:pStyle w:val="a3"/>
        <w:tabs>
          <w:tab w:val="left" w:pos="1260"/>
        </w:tabs>
        <w:spacing w:after="0"/>
        <w:ind w:firstLine="540"/>
        <w:rPr>
          <w:b/>
          <w:color w:val="000000"/>
          <w:szCs w:val="28"/>
        </w:rPr>
      </w:pPr>
      <w:r w:rsidRPr="00AD6264">
        <w:rPr>
          <w:b/>
          <w:color w:val="000000"/>
          <w:szCs w:val="28"/>
        </w:rPr>
        <w:t>Март</w:t>
      </w:r>
    </w:p>
    <w:p w:rsidR="008160EB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szCs w:val="28"/>
        </w:rPr>
        <w:t xml:space="preserve">    2.11. </w:t>
      </w:r>
      <w:r w:rsidR="008160EB" w:rsidRPr="00542332">
        <w:rPr>
          <w:szCs w:val="28"/>
        </w:rPr>
        <w:t xml:space="preserve">Об утверждении графика обучения членов </w:t>
      </w:r>
      <w:r w:rsidR="008160EB">
        <w:rPr>
          <w:szCs w:val="28"/>
        </w:rPr>
        <w:t>участковых избирательных комиссий</w:t>
      </w:r>
      <w:r w:rsidR="00685A0A">
        <w:rPr>
          <w:szCs w:val="28"/>
        </w:rPr>
        <w:t xml:space="preserve"> избирательных участков</w:t>
      </w:r>
      <w:r w:rsidR="00F276A6">
        <w:rPr>
          <w:szCs w:val="28"/>
        </w:rPr>
        <w:t xml:space="preserve"> </w:t>
      </w:r>
      <w:r w:rsidR="00685A0A">
        <w:rPr>
          <w:szCs w:val="28"/>
        </w:rPr>
        <w:t xml:space="preserve">№№01-01-01-22    Воловского </w:t>
      </w:r>
      <w:r w:rsidR="00F014F9">
        <w:rPr>
          <w:szCs w:val="28"/>
        </w:rPr>
        <w:t>округа</w:t>
      </w:r>
      <w:r w:rsidR="00C83D0C">
        <w:rPr>
          <w:szCs w:val="28"/>
        </w:rPr>
        <w:t xml:space="preserve"> </w:t>
      </w:r>
      <w:r w:rsidR="0075225F">
        <w:rPr>
          <w:szCs w:val="28"/>
        </w:rPr>
        <w:t xml:space="preserve"> </w:t>
      </w:r>
      <w:r w:rsidR="00F276A6">
        <w:rPr>
          <w:szCs w:val="28"/>
        </w:rPr>
        <w:t>на 202</w:t>
      </w:r>
      <w:r w:rsidR="00F014F9">
        <w:rPr>
          <w:szCs w:val="28"/>
        </w:rPr>
        <w:t>6</w:t>
      </w:r>
      <w:r w:rsidR="00F276A6">
        <w:rPr>
          <w:szCs w:val="28"/>
        </w:rPr>
        <w:t xml:space="preserve"> год</w:t>
      </w:r>
      <w:r w:rsidR="00F276A6" w:rsidRPr="00542332">
        <w:rPr>
          <w:color w:val="000000"/>
          <w:szCs w:val="28"/>
        </w:rPr>
        <w:t>.</w:t>
      </w:r>
    </w:p>
    <w:p w:rsidR="008160EB" w:rsidRDefault="00685A0A" w:rsidP="008160EB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Т.И. Илюшина, Е.Н. Кириллова, И.В. Коротких.</w:t>
      </w:r>
    </w:p>
    <w:p w:rsidR="000C39D9" w:rsidRDefault="000C39D9" w:rsidP="00685A0A">
      <w:pPr>
        <w:pStyle w:val="a3"/>
        <w:tabs>
          <w:tab w:val="left" w:pos="1260"/>
        </w:tabs>
        <w:jc w:val="both"/>
      </w:pPr>
    </w:p>
    <w:p w:rsidR="00312E8E" w:rsidRPr="0039751D" w:rsidRDefault="00312E8E" w:rsidP="0039751D">
      <w:pPr>
        <w:ind w:firstLine="540"/>
        <w:jc w:val="center"/>
        <w:rPr>
          <w:rFonts w:ascii="Times New Roman" w:hAnsi="Times New Roman"/>
          <w:b/>
          <w:bCs/>
          <w:spacing w:val="7"/>
          <w:sz w:val="28"/>
          <w:szCs w:val="28"/>
        </w:rPr>
      </w:pPr>
      <w:r w:rsidRPr="0039751D">
        <w:rPr>
          <w:rFonts w:ascii="Times New Roman" w:hAnsi="Times New Roman"/>
          <w:b/>
          <w:bCs/>
          <w:spacing w:val="7"/>
          <w:sz w:val="28"/>
          <w:szCs w:val="28"/>
        </w:rPr>
        <w:t>Май</w:t>
      </w:r>
    </w:p>
    <w:p w:rsidR="00A60EBC" w:rsidRDefault="00A60EBC" w:rsidP="00CA77B1">
      <w:pPr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A15D45" w:rsidRDefault="00F92DA9" w:rsidP="00F92DA9">
      <w:pPr>
        <w:pStyle w:val="a3"/>
        <w:spacing w:after="0"/>
        <w:ind w:left="60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2.12. </w:t>
      </w:r>
      <w:r w:rsidR="00F70B1C" w:rsidRPr="00525222">
        <w:rPr>
          <w:color w:val="000000"/>
          <w:szCs w:val="28"/>
        </w:rPr>
        <w:t>О</w:t>
      </w:r>
      <w:r w:rsidR="00A60EBC">
        <w:rPr>
          <w:color w:val="000000"/>
          <w:szCs w:val="28"/>
        </w:rPr>
        <w:t xml:space="preserve">б утверждении </w:t>
      </w:r>
      <w:r w:rsidR="00A60EBC" w:rsidRPr="009148F3">
        <w:rPr>
          <w:color w:val="000000"/>
          <w:szCs w:val="28"/>
        </w:rPr>
        <w:t>номенкла</w:t>
      </w:r>
      <w:r w:rsidR="00A60EBC">
        <w:rPr>
          <w:color w:val="000000"/>
          <w:szCs w:val="28"/>
        </w:rPr>
        <w:t xml:space="preserve">туры дел </w:t>
      </w:r>
      <w:r w:rsidR="00F70B1C" w:rsidRPr="00525222">
        <w:rPr>
          <w:color w:val="000000"/>
          <w:szCs w:val="28"/>
        </w:rPr>
        <w:t xml:space="preserve">территориальной избирательной </w:t>
      </w:r>
      <w:r w:rsidR="008160EB">
        <w:rPr>
          <w:color w:val="000000"/>
          <w:szCs w:val="28"/>
        </w:rPr>
        <w:t xml:space="preserve">  </w:t>
      </w:r>
      <w:r w:rsidR="00F70B1C" w:rsidRPr="00525222">
        <w:rPr>
          <w:color w:val="000000"/>
          <w:szCs w:val="28"/>
        </w:rPr>
        <w:t xml:space="preserve">комиссии </w:t>
      </w:r>
      <w:r w:rsidR="008160EB">
        <w:rPr>
          <w:color w:val="000000"/>
          <w:szCs w:val="28"/>
        </w:rPr>
        <w:t xml:space="preserve"> </w:t>
      </w:r>
      <w:r w:rsidR="00685A0A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685A0A">
        <w:rPr>
          <w:color w:val="000000"/>
          <w:szCs w:val="28"/>
        </w:rPr>
        <w:t xml:space="preserve"> </w:t>
      </w:r>
      <w:r w:rsidR="008160EB">
        <w:rPr>
          <w:color w:val="000000"/>
          <w:szCs w:val="28"/>
        </w:rPr>
        <w:t xml:space="preserve"> </w:t>
      </w:r>
      <w:r w:rsidR="00F70B1C" w:rsidRPr="00525222">
        <w:rPr>
          <w:color w:val="000000"/>
          <w:szCs w:val="28"/>
        </w:rPr>
        <w:t>в</w:t>
      </w:r>
      <w:r w:rsidR="008160EB">
        <w:rPr>
          <w:color w:val="000000"/>
          <w:szCs w:val="28"/>
        </w:rPr>
        <w:t xml:space="preserve">  </w:t>
      </w:r>
      <w:r w:rsidR="00F70B1C" w:rsidRPr="00525222">
        <w:rPr>
          <w:color w:val="000000"/>
          <w:szCs w:val="28"/>
        </w:rPr>
        <w:t xml:space="preserve"> период подготовки</w:t>
      </w:r>
      <w:r w:rsidR="008160EB">
        <w:rPr>
          <w:color w:val="000000"/>
          <w:szCs w:val="28"/>
        </w:rPr>
        <w:t xml:space="preserve">  </w:t>
      </w:r>
      <w:r w:rsidR="00F70B1C" w:rsidRPr="00525222">
        <w:rPr>
          <w:color w:val="000000"/>
          <w:szCs w:val="28"/>
        </w:rPr>
        <w:t xml:space="preserve"> и </w:t>
      </w:r>
      <w:r w:rsidR="008160EB">
        <w:rPr>
          <w:color w:val="000000"/>
          <w:szCs w:val="28"/>
        </w:rPr>
        <w:t xml:space="preserve"> </w:t>
      </w:r>
    </w:p>
    <w:p w:rsidR="008160EB" w:rsidRDefault="00D97AD8" w:rsidP="00A15D45">
      <w:pPr>
        <w:pStyle w:val="a3"/>
        <w:tabs>
          <w:tab w:val="left" w:pos="1260"/>
        </w:tabs>
        <w:jc w:val="both"/>
      </w:pPr>
      <w:r w:rsidRPr="00525222">
        <w:rPr>
          <w:color w:val="000000"/>
          <w:szCs w:val="28"/>
        </w:rPr>
        <w:t>проведения</w:t>
      </w:r>
      <w:r>
        <w:rPr>
          <w:color w:val="000000"/>
          <w:szCs w:val="28"/>
        </w:rPr>
        <w:t xml:space="preserve">  </w:t>
      </w:r>
      <w:r w:rsidRPr="00525222">
        <w:rPr>
          <w:color w:val="000000"/>
          <w:szCs w:val="28"/>
        </w:rPr>
        <w:t xml:space="preserve"> </w:t>
      </w:r>
      <w:r>
        <w:rPr>
          <w:szCs w:val="28"/>
        </w:rPr>
        <w:t>в</w:t>
      </w:r>
      <w:r w:rsidRPr="00B77B1D">
        <w:rPr>
          <w:szCs w:val="28"/>
        </w:rPr>
        <w:t>ыбор</w:t>
      </w:r>
      <w:r>
        <w:rPr>
          <w:szCs w:val="28"/>
        </w:rPr>
        <w:t>ов</w:t>
      </w:r>
      <w:r w:rsidRPr="00B77B1D">
        <w:rPr>
          <w:szCs w:val="28"/>
        </w:rPr>
        <w:t xml:space="preserve"> </w:t>
      </w:r>
      <w:r w:rsidR="006F6A04" w:rsidRPr="00B77B1D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F014F9">
        <w:rPr>
          <w:szCs w:val="28"/>
        </w:rPr>
        <w:t xml:space="preserve">девятого </w:t>
      </w:r>
      <w:r w:rsidR="006F6A04" w:rsidRPr="00B77B1D">
        <w:rPr>
          <w:szCs w:val="28"/>
        </w:rPr>
        <w:t>созыва</w:t>
      </w:r>
      <w:r w:rsidR="009148F3">
        <w:rPr>
          <w:szCs w:val="28"/>
        </w:rPr>
        <w:t xml:space="preserve"> 202</w:t>
      </w:r>
      <w:r w:rsidR="00F014F9">
        <w:rPr>
          <w:szCs w:val="28"/>
        </w:rPr>
        <w:t>6</w:t>
      </w:r>
      <w:r w:rsidR="009148F3">
        <w:rPr>
          <w:szCs w:val="28"/>
        </w:rPr>
        <w:t xml:space="preserve"> года</w:t>
      </w:r>
      <w:r w:rsidR="008160EB">
        <w:t>.</w:t>
      </w:r>
    </w:p>
    <w:p w:rsidR="00A60EBC" w:rsidRPr="00685A0A" w:rsidRDefault="00685A0A" w:rsidP="00685A0A">
      <w:pPr>
        <w:pStyle w:val="a3"/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Е.Н. Кириллова.</w:t>
      </w:r>
    </w:p>
    <w:p w:rsidR="00F92DA9" w:rsidRDefault="00F92DA9" w:rsidP="00F92DA9">
      <w:pPr>
        <w:pStyle w:val="a3"/>
        <w:spacing w:after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2.13. </w:t>
      </w:r>
      <w:r w:rsidR="006F6A04" w:rsidRPr="00525222">
        <w:rPr>
          <w:color w:val="000000"/>
          <w:szCs w:val="28"/>
        </w:rPr>
        <w:t>О</w:t>
      </w:r>
      <w:r w:rsidR="006F6A04">
        <w:rPr>
          <w:color w:val="000000"/>
          <w:szCs w:val="28"/>
        </w:rPr>
        <w:t xml:space="preserve">б утверждении номенклатуры дел </w:t>
      </w:r>
      <w:r w:rsidR="006F6A04" w:rsidRPr="00525222">
        <w:rPr>
          <w:color w:val="000000"/>
          <w:szCs w:val="28"/>
        </w:rPr>
        <w:t xml:space="preserve">территориальной </w:t>
      </w:r>
    </w:p>
    <w:p w:rsidR="006F6A04" w:rsidRPr="00F92DA9" w:rsidRDefault="006F6A04" w:rsidP="00F92DA9">
      <w:pPr>
        <w:pStyle w:val="a3"/>
        <w:spacing w:after="0"/>
        <w:jc w:val="both"/>
        <w:rPr>
          <w:color w:val="000000"/>
          <w:szCs w:val="28"/>
        </w:rPr>
      </w:pPr>
      <w:r w:rsidRPr="00525222">
        <w:rPr>
          <w:color w:val="000000"/>
          <w:szCs w:val="28"/>
        </w:rPr>
        <w:lastRenderedPageBreak/>
        <w:t xml:space="preserve">избирательной </w:t>
      </w:r>
      <w:r>
        <w:rPr>
          <w:color w:val="000000"/>
          <w:szCs w:val="28"/>
        </w:rPr>
        <w:t xml:space="preserve">  </w:t>
      </w:r>
      <w:r w:rsidRPr="00525222">
        <w:rPr>
          <w:color w:val="000000"/>
          <w:szCs w:val="28"/>
        </w:rPr>
        <w:t xml:space="preserve">комиссии </w:t>
      </w:r>
      <w:r>
        <w:rPr>
          <w:color w:val="000000"/>
          <w:szCs w:val="28"/>
        </w:rPr>
        <w:t xml:space="preserve"> </w:t>
      </w:r>
      <w:r w:rsidR="00685A0A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</w:t>
      </w:r>
      <w:r w:rsidRPr="00525222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 </w:t>
      </w:r>
      <w:r w:rsidRPr="00525222">
        <w:rPr>
          <w:color w:val="000000"/>
          <w:szCs w:val="28"/>
        </w:rPr>
        <w:t xml:space="preserve"> период подготовки</w:t>
      </w:r>
      <w:r>
        <w:rPr>
          <w:color w:val="000000"/>
          <w:szCs w:val="28"/>
        </w:rPr>
        <w:t xml:space="preserve">  </w:t>
      </w:r>
      <w:r w:rsidRPr="00525222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 xml:space="preserve">  </w:t>
      </w:r>
      <w:r w:rsidR="00D97AD8" w:rsidRPr="00525222">
        <w:rPr>
          <w:color w:val="000000"/>
          <w:szCs w:val="28"/>
        </w:rPr>
        <w:t>проведения</w:t>
      </w:r>
      <w:r w:rsidR="00D97AD8">
        <w:rPr>
          <w:color w:val="000000"/>
          <w:szCs w:val="28"/>
        </w:rPr>
        <w:t xml:space="preserve">  </w:t>
      </w:r>
      <w:r w:rsidR="00D97AD8" w:rsidRPr="00525222">
        <w:rPr>
          <w:color w:val="000000"/>
          <w:szCs w:val="28"/>
        </w:rPr>
        <w:t xml:space="preserve"> </w:t>
      </w:r>
      <w:r w:rsidR="00D97AD8" w:rsidRPr="00CB419C">
        <w:rPr>
          <w:szCs w:val="28"/>
        </w:rPr>
        <w:t>выбор</w:t>
      </w:r>
      <w:r w:rsidR="00D97AD8">
        <w:rPr>
          <w:szCs w:val="28"/>
        </w:rPr>
        <w:t xml:space="preserve">ов </w:t>
      </w:r>
      <w:r w:rsidR="009B22DF">
        <w:rPr>
          <w:szCs w:val="28"/>
        </w:rPr>
        <w:t xml:space="preserve">депутатов </w:t>
      </w:r>
      <w:r w:rsidR="00FD0CC0">
        <w:rPr>
          <w:szCs w:val="28"/>
        </w:rPr>
        <w:t>Липецкого</w:t>
      </w:r>
      <w:r>
        <w:rPr>
          <w:szCs w:val="28"/>
        </w:rPr>
        <w:t xml:space="preserve"> областного С</w:t>
      </w:r>
      <w:r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Pr="00CB419C">
        <w:rPr>
          <w:szCs w:val="28"/>
        </w:rPr>
        <w:t xml:space="preserve"> созыва</w:t>
      </w:r>
      <w:r w:rsidR="00280704">
        <w:rPr>
          <w:szCs w:val="28"/>
        </w:rPr>
        <w:t xml:space="preserve"> 202</w:t>
      </w:r>
      <w:r w:rsidR="00F014F9">
        <w:rPr>
          <w:szCs w:val="28"/>
        </w:rPr>
        <w:t>6</w:t>
      </w:r>
      <w:r w:rsidR="00280704">
        <w:rPr>
          <w:szCs w:val="28"/>
        </w:rPr>
        <w:t xml:space="preserve"> года</w:t>
      </w:r>
      <w:r>
        <w:t>.</w:t>
      </w:r>
    </w:p>
    <w:p w:rsidR="00A60EBC" w:rsidRDefault="00685A0A" w:rsidP="006F6A04">
      <w:pPr>
        <w:pStyle w:val="a3"/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Е.Н. Кириллова.</w:t>
      </w:r>
    </w:p>
    <w:p w:rsidR="00F64D09" w:rsidRDefault="00F64D09" w:rsidP="00685A0A">
      <w:pPr>
        <w:pStyle w:val="a3"/>
        <w:tabs>
          <w:tab w:val="left" w:pos="1260"/>
        </w:tabs>
        <w:spacing w:after="0"/>
        <w:jc w:val="both"/>
        <w:rPr>
          <w:b/>
          <w:color w:val="000000"/>
          <w:szCs w:val="28"/>
        </w:rPr>
      </w:pPr>
    </w:p>
    <w:p w:rsidR="00312E8E" w:rsidRDefault="00312E8E" w:rsidP="00AD6264">
      <w:pPr>
        <w:pStyle w:val="a3"/>
        <w:tabs>
          <w:tab w:val="left" w:pos="1260"/>
        </w:tabs>
        <w:spacing w:after="0"/>
        <w:ind w:firstLine="540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</w:t>
      </w:r>
      <w:r w:rsidRPr="00AD6264">
        <w:rPr>
          <w:b/>
          <w:color w:val="000000"/>
          <w:szCs w:val="28"/>
        </w:rPr>
        <w:t>юнь</w:t>
      </w:r>
    </w:p>
    <w:p w:rsidR="00754403" w:rsidRDefault="00754403" w:rsidP="00AD6264">
      <w:pPr>
        <w:pStyle w:val="a3"/>
        <w:tabs>
          <w:tab w:val="left" w:pos="1260"/>
        </w:tabs>
        <w:spacing w:after="0"/>
        <w:ind w:firstLine="540"/>
        <w:rPr>
          <w:b/>
          <w:color w:val="000000"/>
          <w:szCs w:val="28"/>
        </w:rPr>
      </w:pPr>
    </w:p>
    <w:p w:rsidR="000C39D9" w:rsidRPr="00685A0A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2.14. </w:t>
      </w:r>
      <w:r w:rsidR="000C39D9" w:rsidRPr="00727EAF">
        <w:rPr>
          <w:color w:val="000000"/>
          <w:szCs w:val="28"/>
        </w:rPr>
        <w:t xml:space="preserve">Об утверждении графика работы </w:t>
      </w:r>
      <w:r w:rsidR="000C39D9">
        <w:rPr>
          <w:color w:val="000000"/>
          <w:szCs w:val="28"/>
        </w:rPr>
        <w:t>на июнь 202</w:t>
      </w:r>
      <w:r w:rsidR="00F014F9">
        <w:rPr>
          <w:color w:val="000000"/>
          <w:szCs w:val="28"/>
        </w:rPr>
        <w:t>6</w:t>
      </w:r>
      <w:r w:rsidR="000C39D9">
        <w:rPr>
          <w:color w:val="000000"/>
          <w:szCs w:val="28"/>
        </w:rPr>
        <w:t xml:space="preserve"> года </w:t>
      </w:r>
      <w:r w:rsidR="000C39D9" w:rsidRPr="00727EAF">
        <w:rPr>
          <w:color w:val="000000"/>
          <w:szCs w:val="28"/>
        </w:rPr>
        <w:t xml:space="preserve">членов территориальной избирательной комиссии </w:t>
      </w:r>
      <w:r w:rsidR="00685A0A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685A0A">
        <w:rPr>
          <w:color w:val="000000"/>
          <w:szCs w:val="28"/>
        </w:rPr>
        <w:t xml:space="preserve"> </w:t>
      </w:r>
      <w:r w:rsidR="000C39D9" w:rsidRPr="00727EAF">
        <w:rPr>
          <w:color w:val="000000"/>
          <w:szCs w:val="28"/>
        </w:rPr>
        <w:t xml:space="preserve">с правом </w:t>
      </w:r>
      <w:r w:rsidR="00685A0A">
        <w:rPr>
          <w:sz w:val="18"/>
        </w:rPr>
        <w:tab/>
      </w:r>
    </w:p>
    <w:p w:rsidR="000C39D9" w:rsidRDefault="000C39D9" w:rsidP="000C39D9">
      <w:pPr>
        <w:pStyle w:val="a3"/>
        <w:tabs>
          <w:tab w:val="left" w:pos="1260"/>
        </w:tabs>
        <w:jc w:val="both"/>
        <w:rPr>
          <w:color w:val="000000"/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 w:rsidRPr="00B77B1D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Pr="00B77B1D">
        <w:rPr>
          <w:szCs w:val="28"/>
        </w:rPr>
        <w:t xml:space="preserve"> созыва</w:t>
      </w:r>
      <w:r>
        <w:rPr>
          <w:color w:val="000000"/>
          <w:szCs w:val="28"/>
        </w:rPr>
        <w:t xml:space="preserve"> </w:t>
      </w:r>
      <w:r>
        <w:rPr>
          <w:szCs w:val="28"/>
        </w:rPr>
        <w:t>202</w:t>
      </w:r>
      <w:r w:rsidR="00F014F9">
        <w:rPr>
          <w:szCs w:val="28"/>
        </w:rPr>
        <w:t>6</w:t>
      </w:r>
      <w:r>
        <w:rPr>
          <w:szCs w:val="28"/>
        </w:rPr>
        <w:t xml:space="preserve"> года</w:t>
      </w:r>
      <w:r>
        <w:rPr>
          <w:color w:val="000000"/>
          <w:szCs w:val="28"/>
        </w:rPr>
        <w:t>.</w:t>
      </w:r>
    </w:p>
    <w:p w:rsidR="000C39D9" w:rsidRDefault="00685A0A" w:rsidP="000C39D9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0C39D9" w:rsidRPr="00727EAF" w:rsidRDefault="000C39D9" w:rsidP="000C39D9">
      <w:pPr>
        <w:pStyle w:val="a3"/>
        <w:tabs>
          <w:tab w:val="left" w:pos="1260"/>
        </w:tabs>
        <w:ind w:firstLine="540"/>
        <w:jc w:val="both"/>
        <w:rPr>
          <w:color w:val="000000"/>
          <w:szCs w:val="28"/>
        </w:rPr>
      </w:pPr>
    </w:p>
    <w:p w:rsidR="000C39D9" w:rsidRPr="00685A0A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2.15. </w:t>
      </w:r>
      <w:r w:rsidR="000C39D9" w:rsidRPr="00727EAF">
        <w:rPr>
          <w:color w:val="000000"/>
          <w:szCs w:val="28"/>
        </w:rPr>
        <w:t xml:space="preserve">Об утверждении графика работы </w:t>
      </w:r>
      <w:r w:rsidR="000C39D9">
        <w:rPr>
          <w:color w:val="000000"/>
          <w:szCs w:val="28"/>
        </w:rPr>
        <w:t>на июнь 202</w:t>
      </w:r>
      <w:r w:rsidR="00F014F9">
        <w:rPr>
          <w:color w:val="000000"/>
          <w:szCs w:val="28"/>
        </w:rPr>
        <w:t>6</w:t>
      </w:r>
      <w:r w:rsidR="000C39D9">
        <w:rPr>
          <w:color w:val="000000"/>
          <w:szCs w:val="28"/>
        </w:rPr>
        <w:t xml:space="preserve"> года</w:t>
      </w:r>
      <w:r w:rsidR="000C39D9" w:rsidRPr="00727EAF">
        <w:rPr>
          <w:color w:val="000000"/>
          <w:szCs w:val="28"/>
        </w:rPr>
        <w:t xml:space="preserve"> членов территориальной избирательной комиссии </w:t>
      </w:r>
      <w:r w:rsidR="00685A0A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685A0A">
        <w:rPr>
          <w:color w:val="000000"/>
          <w:szCs w:val="28"/>
        </w:rPr>
        <w:t xml:space="preserve"> </w:t>
      </w:r>
      <w:r w:rsidR="000C39D9" w:rsidRPr="00727EAF">
        <w:rPr>
          <w:color w:val="000000"/>
          <w:szCs w:val="28"/>
        </w:rPr>
        <w:t xml:space="preserve">с правом </w:t>
      </w:r>
    </w:p>
    <w:p w:rsidR="000C39D9" w:rsidRDefault="000C39D9" w:rsidP="000C39D9">
      <w:pPr>
        <w:pStyle w:val="a3"/>
        <w:tabs>
          <w:tab w:val="left" w:pos="1260"/>
        </w:tabs>
        <w:jc w:val="both"/>
        <w:rPr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>
        <w:rPr>
          <w:szCs w:val="28"/>
        </w:rPr>
        <w:t>депутатов Липецкого областного С</w:t>
      </w:r>
      <w:r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Pr="00CB419C">
        <w:rPr>
          <w:szCs w:val="28"/>
        </w:rPr>
        <w:t xml:space="preserve"> созыва</w:t>
      </w:r>
      <w:r>
        <w:rPr>
          <w:szCs w:val="28"/>
        </w:rPr>
        <w:t xml:space="preserve"> 202</w:t>
      </w:r>
      <w:r w:rsidR="00F014F9">
        <w:rPr>
          <w:szCs w:val="28"/>
        </w:rPr>
        <w:t>6</w:t>
      </w:r>
      <w:r>
        <w:rPr>
          <w:szCs w:val="28"/>
        </w:rPr>
        <w:t xml:space="preserve"> года.</w:t>
      </w:r>
      <w:r w:rsidRPr="00BD7752">
        <w:rPr>
          <w:szCs w:val="28"/>
        </w:rPr>
        <w:t xml:space="preserve"> </w:t>
      </w:r>
    </w:p>
    <w:p w:rsidR="000C39D9" w:rsidRDefault="00685A0A" w:rsidP="000C39D9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3C4BF9" w:rsidRPr="00727EAF" w:rsidRDefault="003C4BF9" w:rsidP="00F7705B">
      <w:pPr>
        <w:pStyle w:val="a3"/>
        <w:tabs>
          <w:tab w:val="left" w:pos="1260"/>
        </w:tabs>
        <w:ind w:firstLine="540"/>
        <w:jc w:val="both"/>
        <w:rPr>
          <w:color w:val="000000"/>
          <w:szCs w:val="28"/>
        </w:rPr>
      </w:pPr>
    </w:p>
    <w:p w:rsidR="001568AF" w:rsidRPr="001568AF" w:rsidRDefault="00F92DA9" w:rsidP="00F92DA9">
      <w:pPr>
        <w:pStyle w:val="a3"/>
        <w:spacing w:after="0"/>
        <w:ind w:left="284"/>
        <w:jc w:val="both"/>
      </w:pPr>
      <w:r>
        <w:rPr>
          <w:bCs/>
        </w:rPr>
        <w:t xml:space="preserve">2.16. </w:t>
      </w:r>
      <w:r w:rsidR="001568AF" w:rsidRPr="001568AF">
        <w:rPr>
          <w:bCs/>
        </w:rPr>
        <w:t xml:space="preserve">О </w:t>
      </w:r>
      <w:r w:rsidR="001568AF" w:rsidRPr="001568AF">
        <w:t xml:space="preserve">списке членов территориальной избирательной комиссии </w:t>
      </w:r>
      <w:r w:rsidR="00685A0A">
        <w:t xml:space="preserve">Воловского </w:t>
      </w:r>
      <w:r w:rsidR="00F014F9">
        <w:t>округа</w:t>
      </w:r>
      <w:r w:rsidR="001568AF" w:rsidRPr="001568AF">
        <w:t xml:space="preserve"> с правом решающего голоса, ответственных за</w:t>
      </w:r>
      <w:r w:rsidR="00685A0A">
        <w:t xml:space="preserve"> </w:t>
      </w:r>
      <w:r w:rsidR="001568AF" w:rsidRPr="001568AF">
        <w:t xml:space="preserve">прием заявлений избирателей о включении избирателя в список избирателей по месту нахождения на выборах депутатов Государственной Думы Федерального Собрания Российской Федерации </w:t>
      </w:r>
      <w:r w:rsidR="00F014F9">
        <w:t>девятого</w:t>
      </w:r>
      <w:r w:rsidR="001568AF" w:rsidRPr="001568AF">
        <w:t xml:space="preserve"> созыва и депутатов Липецкого областного Совета депутатов </w:t>
      </w:r>
      <w:r w:rsidR="00F014F9">
        <w:t>восьмого</w:t>
      </w:r>
      <w:r w:rsidR="001568AF" w:rsidRPr="001568AF">
        <w:t xml:space="preserve"> созыва 202</w:t>
      </w:r>
      <w:r w:rsidR="00F014F9">
        <w:t>6</w:t>
      </w:r>
      <w:r w:rsidR="001568AF" w:rsidRPr="001568AF">
        <w:t xml:space="preserve"> года.</w:t>
      </w:r>
    </w:p>
    <w:p w:rsidR="001568AF" w:rsidRDefault="00F014F9" w:rsidP="001568AF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Т.И. Илюшина, Е.И. Бухтиярова</w:t>
      </w:r>
      <w:r w:rsidR="00685A0A">
        <w:rPr>
          <w:szCs w:val="28"/>
        </w:rPr>
        <w:t>, Н.Н. Еманова, И.В. Коротких.</w:t>
      </w:r>
    </w:p>
    <w:p w:rsidR="001568AF" w:rsidRDefault="001568AF" w:rsidP="00F43C3D">
      <w:pPr>
        <w:pStyle w:val="a3"/>
        <w:tabs>
          <w:tab w:val="left" w:pos="1260"/>
        </w:tabs>
        <w:ind w:firstLine="540"/>
        <w:jc w:val="both"/>
        <w:rPr>
          <w:color w:val="000000"/>
        </w:rPr>
      </w:pPr>
    </w:p>
    <w:p w:rsidR="009676D2" w:rsidRDefault="00F92DA9" w:rsidP="00F92DA9">
      <w:pPr>
        <w:pStyle w:val="a3"/>
        <w:spacing w:after="0"/>
        <w:ind w:left="284"/>
        <w:jc w:val="both"/>
        <w:rPr>
          <w:color w:val="000000"/>
        </w:rPr>
      </w:pPr>
      <w:r>
        <w:rPr>
          <w:color w:val="000000"/>
        </w:rPr>
        <w:t xml:space="preserve">2.17. </w:t>
      </w:r>
      <w:r w:rsidR="009676D2">
        <w:rPr>
          <w:color w:val="000000"/>
        </w:rPr>
        <w:t>О бухгалтере территориальной избирательной комиссии</w:t>
      </w:r>
      <w:r w:rsidR="00F014F9">
        <w:rPr>
          <w:color w:val="000000"/>
        </w:rPr>
        <w:t xml:space="preserve"> Воловского округа</w:t>
      </w:r>
      <w:r w:rsidR="00422F3B">
        <w:rPr>
          <w:color w:val="000000"/>
        </w:rPr>
        <w:t>.</w:t>
      </w:r>
    </w:p>
    <w:p w:rsidR="009676D2" w:rsidRPr="00685A0A" w:rsidRDefault="00685A0A" w:rsidP="00685A0A">
      <w:pPr>
        <w:pStyle w:val="a3"/>
        <w:ind w:firstLine="573"/>
        <w:jc w:val="both"/>
        <w:rPr>
          <w:szCs w:val="28"/>
        </w:rPr>
      </w:pPr>
      <w:r>
        <w:rPr>
          <w:szCs w:val="28"/>
        </w:rPr>
        <w:t>Т.И. Илюшина.</w:t>
      </w:r>
    </w:p>
    <w:p w:rsidR="00F43C3D" w:rsidRDefault="00F92DA9" w:rsidP="00F92DA9">
      <w:pPr>
        <w:pStyle w:val="a3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2.18. </w:t>
      </w:r>
      <w:r w:rsidR="00993C8C" w:rsidRPr="009E307D">
        <w:rPr>
          <w:color w:val="000000"/>
          <w:szCs w:val="28"/>
        </w:rPr>
        <w:t>О заключении договоров гражданско-правового характера с лицами, привлекаемыми к работе в комиссии в период подготовки и проведения выборов</w:t>
      </w:r>
      <w:r w:rsidR="00283D10">
        <w:rPr>
          <w:color w:val="000000"/>
          <w:szCs w:val="28"/>
        </w:rPr>
        <w:t xml:space="preserve"> </w:t>
      </w:r>
      <w:r w:rsidR="00F43C3D" w:rsidRPr="00B77B1D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="00F43C3D" w:rsidRPr="00B77B1D">
        <w:rPr>
          <w:szCs w:val="28"/>
        </w:rPr>
        <w:t xml:space="preserve"> созыва</w:t>
      </w:r>
      <w:r w:rsidR="00F43C3D">
        <w:rPr>
          <w:color w:val="000000"/>
          <w:szCs w:val="28"/>
        </w:rPr>
        <w:t xml:space="preserve"> </w:t>
      </w:r>
      <w:r w:rsidR="00F43C3D">
        <w:rPr>
          <w:szCs w:val="28"/>
        </w:rPr>
        <w:t>202</w:t>
      </w:r>
      <w:r w:rsidR="00F014F9">
        <w:rPr>
          <w:szCs w:val="28"/>
        </w:rPr>
        <w:t>6</w:t>
      </w:r>
      <w:r w:rsidR="00F43C3D">
        <w:rPr>
          <w:szCs w:val="28"/>
        </w:rPr>
        <w:t xml:space="preserve"> года</w:t>
      </w:r>
      <w:r w:rsidR="00F43C3D">
        <w:rPr>
          <w:color w:val="000000"/>
          <w:szCs w:val="28"/>
        </w:rPr>
        <w:t>.</w:t>
      </w:r>
    </w:p>
    <w:p w:rsidR="00F43C3D" w:rsidRDefault="00685A0A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Илюшина.</w:t>
      </w:r>
    </w:p>
    <w:p w:rsidR="00A60EBC" w:rsidRDefault="00A60EBC" w:rsidP="0028130A">
      <w:pPr>
        <w:pStyle w:val="a3"/>
        <w:spacing w:after="0"/>
        <w:ind w:firstLine="573"/>
        <w:jc w:val="both"/>
        <w:rPr>
          <w:szCs w:val="28"/>
        </w:rPr>
      </w:pPr>
    </w:p>
    <w:p w:rsidR="00F43C3D" w:rsidRDefault="00F92DA9" w:rsidP="00F92DA9">
      <w:pPr>
        <w:pStyle w:val="a3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2.19. </w:t>
      </w:r>
      <w:r w:rsidR="00F43C3D" w:rsidRPr="009E307D">
        <w:rPr>
          <w:color w:val="000000"/>
          <w:szCs w:val="28"/>
        </w:rPr>
        <w:t xml:space="preserve">О заключении договоров гражданско-правового характера с лицами, привлекаемыми к работе в комиссии в период подготовки и проведения </w:t>
      </w:r>
      <w:r w:rsidR="00F43C3D" w:rsidRPr="009E307D">
        <w:rPr>
          <w:color w:val="000000"/>
          <w:szCs w:val="28"/>
        </w:rPr>
        <w:lastRenderedPageBreak/>
        <w:t>выборов</w:t>
      </w:r>
      <w:r w:rsidR="00F43C3D">
        <w:rPr>
          <w:color w:val="000000"/>
          <w:szCs w:val="28"/>
        </w:rPr>
        <w:t xml:space="preserve"> </w:t>
      </w:r>
      <w:r w:rsidR="009B22DF">
        <w:rPr>
          <w:szCs w:val="28"/>
        </w:rPr>
        <w:t>депутатов</w:t>
      </w:r>
      <w:r w:rsidR="00FD0CC0">
        <w:rPr>
          <w:szCs w:val="28"/>
        </w:rPr>
        <w:t xml:space="preserve"> Липецкого</w:t>
      </w:r>
      <w:r w:rsidR="00F43C3D">
        <w:rPr>
          <w:szCs w:val="28"/>
        </w:rPr>
        <w:t xml:space="preserve"> областного С</w:t>
      </w:r>
      <w:r w:rsidR="00F43C3D"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="00F43C3D" w:rsidRPr="00CB419C">
        <w:rPr>
          <w:szCs w:val="28"/>
        </w:rPr>
        <w:t xml:space="preserve"> созыва</w:t>
      </w:r>
      <w:r w:rsidR="00F43C3D">
        <w:rPr>
          <w:szCs w:val="28"/>
        </w:rPr>
        <w:t xml:space="preserve"> 202</w:t>
      </w:r>
      <w:r w:rsidR="00F014F9">
        <w:rPr>
          <w:szCs w:val="28"/>
        </w:rPr>
        <w:t>6</w:t>
      </w:r>
      <w:r w:rsidR="00F43C3D">
        <w:rPr>
          <w:szCs w:val="28"/>
        </w:rPr>
        <w:t xml:space="preserve"> года</w:t>
      </w:r>
      <w:r w:rsidR="00F43C3D">
        <w:rPr>
          <w:color w:val="000000"/>
          <w:szCs w:val="28"/>
        </w:rPr>
        <w:t>.</w:t>
      </w:r>
    </w:p>
    <w:p w:rsidR="00F43C3D" w:rsidRDefault="00685A0A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Илюшина.</w:t>
      </w:r>
    </w:p>
    <w:p w:rsidR="00A8512F" w:rsidRDefault="00A8512F" w:rsidP="0028130A">
      <w:pPr>
        <w:pStyle w:val="a3"/>
        <w:spacing w:after="0"/>
        <w:ind w:firstLine="573"/>
        <w:jc w:val="both"/>
        <w:rPr>
          <w:szCs w:val="28"/>
        </w:rPr>
      </w:pPr>
    </w:p>
    <w:p w:rsidR="00680110" w:rsidRPr="0016753B" w:rsidRDefault="00F92DA9" w:rsidP="00F92DA9">
      <w:pPr>
        <w:pStyle w:val="a3"/>
        <w:ind w:left="284"/>
        <w:jc w:val="both"/>
        <w:rPr>
          <w:szCs w:val="28"/>
        </w:rPr>
      </w:pPr>
      <w:r>
        <w:rPr>
          <w:szCs w:val="28"/>
        </w:rPr>
        <w:t xml:space="preserve">2.20. </w:t>
      </w:r>
      <w:r w:rsidR="00680110" w:rsidRPr="0016753B">
        <w:rPr>
          <w:szCs w:val="28"/>
        </w:rPr>
        <w:t>О комиссии по списанию материальных ценностей</w:t>
      </w:r>
      <w:r w:rsidR="00813B3D" w:rsidRPr="0016753B">
        <w:rPr>
          <w:szCs w:val="28"/>
        </w:rPr>
        <w:t xml:space="preserve"> </w:t>
      </w:r>
      <w:r w:rsidR="00A8512F" w:rsidRPr="0016753B">
        <w:rPr>
          <w:szCs w:val="28"/>
        </w:rPr>
        <w:t xml:space="preserve">в период подготовки и проведения выборов депутатов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="00A8512F" w:rsidRPr="0016753B">
        <w:rPr>
          <w:szCs w:val="28"/>
        </w:rPr>
        <w:t xml:space="preserve"> созыва 202</w:t>
      </w:r>
      <w:r w:rsidR="00F014F9">
        <w:rPr>
          <w:szCs w:val="28"/>
        </w:rPr>
        <w:t>6</w:t>
      </w:r>
      <w:r w:rsidR="00A8512F" w:rsidRPr="0016753B">
        <w:rPr>
          <w:szCs w:val="28"/>
        </w:rPr>
        <w:t xml:space="preserve"> года</w:t>
      </w:r>
      <w:r w:rsidR="00A60EBC" w:rsidRPr="0016753B">
        <w:rPr>
          <w:szCs w:val="28"/>
        </w:rPr>
        <w:t>.</w:t>
      </w:r>
      <w:r w:rsidR="00680110" w:rsidRPr="0016753B">
        <w:rPr>
          <w:szCs w:val="28"/>
        </w:rPr>
        <w:t xml:space="preserve"> </w:t>
      </w:r>
    </w:p>
    <w:p w:rsidR="00A60EBC" w:rsidRPr="0016753B" w:rsidRDefault="00685A0A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А.И. Филин, И.Н. Семкин.</w:t>
      </w:r>
    </w:p>
    <w:p w:rsidR="00E14471" w:rsidRPr="0016753B" w:rsidRDefault="00E14471" w:rsidP="0028130A">
      <w:pPr>
        <w:pStyle w:val="a3"/>
        <w:spacing w:after="0"/>
        <w:ind w:firstLine="573"/>
        <w:jc w:val="both"/>
        <w:rPr>
          <w:szCs w:val="28"/>
        </w:rPr>
      </w:pPr>
    </w:p>
    <w:p w:rsidR="00E14471" w:rsidRPr="0016753B" w:rsidRDefault="00F92DA9" w:rsidP="00F92DA9">
      <w:pPr>
        <w:pStyle w:val="a3"/>
        <w:ind w:left="284"/>
        <w:jc w:val="both"/>
        <w:rPr>
          <w:szCs w:val="28"/>
        </w:rPr>
      </w:pPr>
      <w:r>
        <w:rPr>
          <w:szCs w:val="28"/>
        </w:rPr>
        <w:t xml:space="preserve">2.21. </w:t>
      </w:r>
      <w:r w:rsidR="00E14471" w:rsidRPr="0016753B">
        <w:rPr>
          <w:szCs w:val="28"/>
        </w:rPr>
        <w:t xml:space="preserve">О комиссии по списанию материальных ценностей в период подготовки и проведения выборов </w:t>
      </w:r>
      <w:r w:rsidR="009B22DF" w:rsidRPr="0016753B">
        <w:rPr>
          <w:szCs w:val="28"/>
        </w:rPr>
        <w:t xml:space="preserve">депутатов </w:t>
      </w:r>
      <w:r w:rsidR="00FD0CC0" w:rsidRPr="0016753B">
        <w:rPr>
          <w:szCs w:val="28"/>
        </w:rPr>
        <w:t>Липецкого</w:t>
      </w:r>
      <w:r w:rsidR="00E14471" w:rsidRPr="0016753B">
        <w:rPr>
          <w:szCs w:val="28"/>
        </w:rPr>
        <w:t xml:space="preserve"> областного Совета депутатов </w:t>
      </w:r>
      <w:r w:rsidR="00F014F9">
        <w:rPr>
          <w:szCs w:val="28"/>
        </w:rPr>
        <w:t>восьмого</w:t>
      </w:r>
      <w:r w:rsidR="00E14471" w:rsidRPr="0016753B">
        <w:rPr>
          <w:szCs w:val="28"/>
        </w:rPr>
        <w:t xml:space="preserve"> созыва </w:t>
      </w:r>
      <w:r w:rsidR="00011F3F" w:rsidRPr="0016753B">
        <w:rPr>
          <w:szCs w:val="28"/>
        </w:rPr>
        <w:t>202</w:t>
      </w:r>
      <w:r w:rsidR="00F014F9">
        <w:rPr>
          <w:szCs w:val="28"/>
        </w:rPr>
        <w:t>6</w:t>
      </w:r>
      <w:r w:rsidR="00011F3F" w:rsidRPr="0016753B">
        <w:rPr>
          <w:szCs w:val="28"/>
        </w:rPr>
        <w:t xml:space="preserve"> года</w:t>
      </w:r>
      <w:r w:rsidR="00E14471" w:rsidRPr="0016753B">
        <w:rPr>
          <w:szCs w:val="28"/>
        </w:rPr>
        <w:t xml:space="preserve">. </w:t>
      </w:r>
    </w:p>
    <w:p w:rsidR="00E14471" w:rsidRPr="000C39D9" w:rsidRDefault="00685A0A" w:rsidP="0028130A">
      <w:pPr>
        <w:pStyle w:val="a3"/>
        <w:spacing w:after="0"/>
        <w:ind w:firstLine="573"/>
        <w:jc w:val="both"/>
        <w:rPr>
          <w:color w:val="FF0000"/>
          <w:szCs w:val="28"/>
        </w:rPr>
      </w:pPr>
      <w:r>
        <w:rPr>
          <w:szCs w:val="28"/>
        </w:rPr>
        <w:t>А.И. Филин, И.Н. Семкин.</w:t>
      </w:r>
    </w:p>
    <w:p w:rsidR="00E14471" w:rsidRDefault="00E14471" w:rsidP="0028130A">
      <w:pPr>
        <w:pStyle w:val="a3"/>
        <w:spacing w:after="0"/>
        <w:ind w:firstLine="573"/>
        <w:jc w:val="both"/>
        <w:rPr>
          <w:szCs w:val="28"/>
        </w:rPr>
      </w:pPr>
    </w:p>
    <w:p w:rsidR="00B62AC9" w:rsidRDefault="00F92DA9" w:rsidP="00B62AC9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 xml:space="preserve">2.22. </w:t>
      </w:r>
      <w:r w:rsidR="009676D2" w:rsidRPr="00BD7752">
        <w:rPr>
          <w:szCs w:val="28"/>
        </w:rPr>
        <w:t>О</w:t>
      </w:r>
      <w:r w:rsidR="009676D2">
        <w:rPr>
          <w:szCs w:val="28"/>
        </w:rPr>
        <w:t xml:space="preserve"> сроках выплат доп</w:t>
      </w:r>
      <w:r w:rsidR="00F014F9">
        <w:rPr>
          <w:szCs w:val="28"/>
        </w:rPr>
        <w:t>олнительной оплаты труда членам</w:t>
      </w:r>
    </w:p>
    <w:p w:rsidR="009676D2" w:rsidRDefault="009676D2" w:rsidP="00B62AC9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 xml:space="preserve">территориальной избирательной комиссии </w:t>
      </w:r>
      <w:r w:rsidR="00685A0A">
        <w:rPr>
          <w:szCs w:val="28"/>
        </w:rPr>
        <w:t xml:space="preserve">Воловского </w:t>
      </w:r>
      <w:r w:rsidR="00F014F9">
        <w:rPr>
          <w:szCs w:val="28"/>
        </w:rPr>
        <w:t>округа</w:t>
      </w:r>
      <w:r>
        <w:rPr>
          <w:szCs w:val="28"/>
        </w:rPr>
        <w:t xml:space="preserve"> с правом</w:t>
      </w:r>
    </w:p>
    <w:p w:rsidR="009676D2" w:rsidRDefault="009676D2" w:rsidP="00B62AC9">
      <w:pPr>
        <w:pStyle w:val="a3"/>
        <w:jc w:val="both"/>
        <w:rPr>
          <w:color w:val="000000"/>
          <w:szCs w:val="28"/>
        </w:rPr>
      </w:pPr>
      <w:r>
        <w:rPr>
          <w:szCs w:val="28"/>
        </w:rPr>
        <w:t xml:space="preserve">решающего голоса, работающим в комиссии в период подготовки и проведения </w:t>
      </w:r>
      <w:r w:rsidR="00B62AC9">
        <w:rPr>
          <w:szCs w:val="28"/>
        </w:rPr>
        <w:t>выборов депутатов</w:t>
      </w:r>
      <w:r w:rsidRPr="00B77B1D">
        <w:rPr>
          <w:szCs w:val="28"/>
        </w:rPr>
        <w:t xml:space="preserve">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Pr="00B77B1D">
        <w:rPr>
          <w:szCs w:val="28"/>
        </w:rPr>
        <w:t xml:space="preserve"> созыва</w:t>
      </w:r>
      <w:r>
        <w:rPr>
          <w:color w:val="000000"/>
          <w:szCs w:val="28"/>
        </w:rPr>
        <w:t xml:space="preserve"> </w:t>
      </w:r>
      <w:r>
        <w:rPr>
          <w:szCs w:val="28"/>
        </w:rPr>
        <w:t>202</w:t>
      </w:r>
      <w:r w:rsidR="00F014F9">
        <w:rPr>
          <w:szCs w:val="28"/>
        </w:rPr>
        <w:t>6</w:t>
      </w:r>
      <w:r>
        <w:rPr>
          <w:szCs w:val="28"/>
        </w:rPr>
        <w:t xml:space="preserve"> года</w:t>
      </w:r>
      <w:r>
        <w:rPr>
          <w:color w:val="000000"/>
          <w:szCs w:val="28"/>
        </w:rPr>
        <w:t>.</w:t>
      </w:r>
    </w:p>
    <w:p w:rsidR="009676D2" w:rsidRDefault="00AB1ABC" w:rsidP="00B62AC9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9676D2" w:rsidRDefault="009676D2" w:rsidP="00B62AC9">
      <w:pPr>
        <w:pStyle w:val="a3"/>
        <w:ind w:firstLine="573"/>
        <w:jc w:val="both"/>
        <w:rPr>
          <w:szCs w:val="28"/>
        </w:rPr>
      </w:pPr>
    </w:p>
    <w:p w:rsidR="00D97AD8" w:rsidRPr="00D97AD8" w:rsidRDefault="00F92DA9" w:rsidP="00B62AC9">
      <w:pPr>
        <w:pStyle w:val="a3"/>
        <w:spacing w:after="0"/>
        <w:ind w:left="284"/>
        <w:jc w:val="both"/>
        <w:rPr>
          <w:sz w:val="18"/>
        </w:rPr>
      </w:pPr>
      <w:r>
        <w:rPr>
          <w:szCs w:val="28"/>
        </w:rPr>
        <w:t xml:space="preserve">2.23. </w:t>
      </w:r>
      <w:r w:rsidR="009676D2" w:rsidRPr="00D97AD8">
        <w:rPr>
          <w:szCs w:val="28"/>
        </w:rPr>
        <w:t>О сроках выплат дополнительной оплаты труда членам территориальной изби</w:t>
      </w:r>
      <w:r w:rsidR="00AB1ABC">
        <w:rPr>
          <w:szCs w:val="28"/>
        </w:rPr>
        <w:t xml:space="preserve">рательной комиссии Воловского </w:t>
      </w:r>
      <w:r w:rsidR="00F014F9">
        <w:rPr>
          <w:szCs w:val="28"/>
        </w:rPr>
        <w:t>округа</w:t>
      </w:r>
      <w:r w:rsidR="009676D2" w:rsidRPr="00D97AD8">
        <w:rPr>
          <w:szCs w:val="28"/>
        </w:rPr>
        <w:t xml:space="preserve"> с правом </w:t>
      </w:r>
    </w:p>
    <w:p w:rsidR="009676D2" w:rsidRDefault="00D97AD8" w:rsidP="00B62AC9">
      <w:pPr>
        <w:pStyle w:val="a3"/>
        <w:spacing w:after="0"/>
        <w:jc w:val="both"/>
      </w:pPr>
      <w:r>
        <w:rPr>
          <w:szCs w:val="28"/>
        </w:rPr>
        <w:t xml:space="preserve">решающего голоса, </w:t>
      </w:r>
      <w:r w:rsidR="009676D2">
        <w:rPr>
          <w:szCs w:val="28"/>
        </w:rPr>
        <w:t xml:space="preserve">работающим в комиссии в период подготовки и проведения </w:t>
      </w:r>
      <w:r w:rsidR="00B62AC9">
        <w:rPr>
          <w:szCs w:val="28"/>
        </w:rPr>
        <w:t>выборов депутатов</w:t>
      </w:r>
      <w:r w:rsidR="009676D2">
        <w:rPr>
          <w:szCs w:val="28"/>
        </w:rPr>
        <w:t xml:space="preserve"> Липецкого областного С</w:t>
      </w:r>
      <w:r w:rsidR="009676D2"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восмого</w:t>
      </w:r>
      <w:r w:rsidR="009676D2" w:rsidRPr="00CB419C">
        <w:rPr>
          <w:szCs w:val="28"/>
        </w:rPr>
        <w:t xml:space="preserve"> созыва</w:t>
      </w:r>
      <w:r w:rsidR="009676D2">
        <w:rPr>
          <w:szCs w:val="28"/>
        </w:rPr>
        <w:t xml:space="preserve"> </w:t>
      </w:r>
      <w:r w:rsidR="00011F3F">
        <w:rPr>
          <w:szCs w:val="28"/>
        </w:rPr>
        <w:t>202</w:t>
      </w:r>
      <w:r w:rsidR="00F014F9">
        <w:rPr>
          <w:szCs w:val="28"/>
        </w:rPr>
        <w:t>6</w:t>
      </w:r>
      <w:r w:rsidR="00011F3F">
        <w:rPr>
          <w:szCs w:val="28"/>
        </w:rPr>
        <w:t xml:space="preserve"> года</w:t>
      </w:r>
      <w:r w:rsidR="009676D2">
        <w:rPr>
          <w:szCs w:val="28"/>
        </w:rPr>
        <w:t>.</w:t>
      </w:r>
      <w:r w:rsidR="009676D2">
        <w:t xml:space="preserve"> </w:t>
      </w:r>
    </w:p>
    <w:p w:rsidR="009676D2" w:rsidRDefault="00AB1ABC" w:rsidP="0028130A">
      <w:pPr>
        <w:pStyle w:val="a3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0C39D9" w:rsidRDefault="000C39D9" w:rsidP="0028130A">
      <w:pPr>
        <w:pStyle w:val="a3"/>
        <w:ind w:firstLine="573"/>
        <w:jc w:val="both"/>
        <w:rPr>
          <w:szCs w:val="28"/>
        </w:rPr>
      </w:pPr>
    </w:p>
    <w:p w:rsidR="000C39D9" w:rsidRPr="00AB1ABC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2.24. </w:t>
      </w:r>
      <w:r w:rsidR="009676D2" w:rsidRPr="00727EAF">
        <w:rPr>
          <w:color w:val="000000"/>
          <w:szCs w:val="28"/>
        </w:rPr>
        <w:t xml:space="preserve">Об утверждении графика работы </w:t>
      </w:r>
      <w:r w:rsidR="009676D2">
        <w:rPr>
          <w:color w:val="000000"/>
          <w:szCs w:val="28"/>
        </w:rPr>
        <w:t>на июль 202</w:t>
      </w:r>
      <w:r w:rsidR="00B65A82">
        <w:rPr>
          <w:color w:val="000000"/>
          <w:szCs w:val="28"/>
        </w:rPr>
        <w:t>6</w:t>
      </w:r>
      <w:r w:rsidR="009676D2">
        <w:rPr>
          <w:color w:val="000000"/>
          <w:szCs w:val="28"/>
        </w:rPr>
        <w:t xml:space="preserve"> года </w:t>
      </w:r>
      <w:r w:rsidR="009676D2" w:rsidRPr="00727EAF">
        <w:rPr>
          <w:color w:val="000000"/>
          <w:szCs w:val="28"/>
        </w:rPr>
        <w:t xml:space="preserve">членов территориальной избирательной комиссии </w:t>
      </w:r>
      <w:r w:rsidR="00AB1ABC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AB1ABC">
        <w:rPr>
          <w:color w:val="000000"/>
          <w:szCs w:val="28"/>
        </w:rPr>
        <w:t xml:space="preserve"> </w:t>
      </w:r>
      <w:r w:rsidR="009676D2" w:rsidRPr="00727EAF">
        <w:rPr>
          <w:color w:val="000000"/>
          <w:szCs w:val="28"/>
        </w:rPr>
        <w:t xml:space="preserve">с правом </w:t>
      </w:r>
      <w:r w:rsidR="000C39D9" w:rsidRPr="00AB1ABC">
        <w:rPr>
          <w:sz w:val="18"/>
        </w:rPr>
        <w:tab/>
      </w:r>
      <w:r w:rsidR="000C39D9" w:rsidRPr="00AB1ABC">
        <w:rPr>
          <w:color w:val="000000"/>
          <w:szCs w:val="28"/>
        </w:rPr>
        <w:t xml:space="preserve"> </w:t>
      </w:r>
    </w:p>
    <w:p w:rsidR="009676D2" w:rsidRDefault="009676D2" w:rsidP="00D97AD8">
      <w:pPr>
        <w:pStyle w:val="a3"/>
        <w:jc w:val="both"/>
        <w:rPr>
          <w:color w:val="000000"/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 w:rsidRPr="00B77B1D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Pr="00B77B1D">
        <w:rPr>
          <w:szCs w:val="28"/>
        </w:rPr>
        <w:t xml:space="preserve"> созыва</w:t>
      </w:r>
      <w:r>
        <w:rPr>
          <w:color w:val="000000"/>
          <w:szCs w:val="28"/>
        </w:rPr>
        <w:t xml:space="preserve"> </w:t>
      </w:r>
      <w:r>
        <w:rPr>
          <w:szCs w:val="28"/>
        </w:rPr>
        <w:t>202</w:t>
      </w:r>
      <w:r w:rsidR="00F014F9">
        <w:rPr>
          <w:szCs w:val="28"/>
        </w:rPr>
        <w:t>6</w:t>
      </w:r>
      <w:r>
        <w:rPr>
          <w:szCs w:val="28"/>
        </w:rPr>
        <w:t xml:space="preserve"> года</w:t>
      </w:r>
      <w:r>
        <w:rPr>
          <w:color w:val="000000"/>
          <w:szCs w:val="28"/>
        </w:rPr>
        <w:t>.</w:t>
      </w:r>
    </w:p>
    <w:p w:rsidR="009676D2" w:rsidRPr="00727EAF" w:rsidRDefault="00AB1ABC" w:rsidP="0028130A">
      <w:pPr>
        <w:pStyle w:val="a3"/>
        <w:ind w:firstLine="573"/>
        <w:jc w:val="both"/>
        <w:rPr>
          <w:color w:val="000000"/>
          <w:szCs w:val="28"/>
        </w:rPr>
      </w:pPr>
      <w:r>
        <w:rPr>
          <w:szCs w:val="28"/>
        </w:rPr>
        <w:t>Т.И. Илюшина, Е.Н. Кириллова.</w:t>
      </w:r>
    </w:p>
    <w:p w:rsidR="000C39D9" w:rsidRPr="00AB1ABC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2.25. </w:t>
      </w:r>
      <w:r w:rsidR="009676D2" w:rsidRPr="00727EAF">
        <w:rPr>
          <w:color w:val="000000"/>
          <w:szCs w:val="28"/>
        </w:rPr>
        <w:t xml:space="preserve">Об утверждении графика работы </w:t>
      </w:r>
      <w:r w:rsidR="009676D2">
        <w:rPr>
          <w:color w:val="000000"/>
          <w:szCs w:val="28"/>
        </w:rPr>
        <w:t>на июль 202</w:t>
      </w:r>
      <w:r w:rsidR="00B65A82">
        <w:rPr>
          <w:color w:val="000000"/>
          <w:szCs w:val="28"/>
        </w:rPr>
        <w:t>6</w:t>
      </w:r>
      <w:r w:rsidR="009676D2">
        <w:rPr>
          <w:color w:val="000000"/>
          <w:szCs w:val="28"/>
        </w:rPr>
        <w:t xml:space="preserve"> года</w:t>
      </w:r>
      <w:r w:rsidR="009676D2" w:rsidRPr="00727EAF">
        <w:rPr>
          <w:color w:val="000000"/>
          <w:szCs w:val="28"/>
        </w:rPr>
        <w:t xml:space="preserve"> членов территориальной избирательной комиссии </w:t>
      </w:r>
      <w:r w:rsidR="00AB1ABC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AB1ABC">
        <w:rPr>
          <w:color w:val="000000"/>
          <w:szCs w:val="28"/>
        </w:rPr>
        <w:t xml:space="preserve"> </w:t>
      </w:r>
      <w:r w:rsidR="009676D2" w:rsidRPr="00727EAF">
        <w:rPr>
          <w:color w:val="000000"/>
          <w:szCs w:val="28"/>
        </w:rPr>
        <w:t xml:space="preserve">с правом </w:t>
      </w:r>
    </w:p>
    <w:p w:rsidR="009676D2" w:rsidRDefault="009676D2" w:rsidP="00D97AD8">
      <w:pPr>
        <w:pStyle w:val="a3"/>
        <w:jc w:val="both"/>
        <w:rPr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>
        <w:rPr>
          <w:szCs w:val="28"/>
        </w:rPr>
        <w:t>депутатов Липецкого областного С</w:t>
      </w:r>
      <w:r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Pr="00CB419C">
        <w:rPr>
          <w:szCs w:val="28"/>
        </w:rPr>
        <w:t xml:space="preserve"> созыва</w:t>
      </w:r>
      <w:r>
        <w:rPr>
          <w:szCs w:val="28"/>
        </w:rPr>
        <w:t xml:space="preserve"> </w:t>
      </w:r>
      <w:r w:rsidR="00011F3F">
        <w:rPr>
          <w:szCs w:val="28"/>
        </w:rPr>
        <w:t>202</w:t>
      </w:r>
      <w:r w:rsidR="00F014F9">
        <w:rPr>
          <w:szCs w:val="28"/>
        </w:rPr>
        <w:t>6</w:t>
      </w:r>
      <w:r w:rsidR="00011F3F">
        <w:rPr>
          <w:szCs w:val="28"/>
        </w:rPr>
        <w:t xml:space="preserve"> года</w:t>
      </w:r>
      <w:r>
        <w:rPr>
          <w:szCs w:val="28"/>
        </w:rPr>
        <w:t>.</w:t>
      </w:r>
      <w:r w:rsidRPr="00BD7752">
        <w:rPr>
          <w:szCs w:val="28"/>
        </w:rPr>
        <w:t xml:space="preserve"> </w:t>
      </w:r>
    </w:p>
    <w:p w:rsidR="00680110" w:rsidRPr="00B62AC9" w:rsidRDefault="00AB1ABC" w:rsidP="00B62AC9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A60EBC" w:rsidRDefault="00312E8E" w:rsidP="00B62AC9">
      <w:pPr>
        <w:pStyle w:val="a3"/>
        <w:ind w:firstLine="573"/>
        <w:rPr>
          <w:b/>
          <w:szCs w:val="28"/>
        </w:rPr>
      </w:pPr>
      <w:r>
        <w:rPr>
          <w:b/>
          <w:szCs w:val="28"/>
        </w:rPr>
        <w:lastRenderedPageBreak/>
        <w:t>И</w:t>
      </w:r>
      <w:r w:rsidRPr="00AB5210">
        <w:rPr>
          <w:b/>
          <w:szCs w:val="28"/>
        </w:rPr>
        <w:t>юль</w:t>
      </w:r>
    </w:p>
    <w:p w:rsidR="002F38CF" w:rsidRDefault="00F92DA9" w:rsidP="00F92DA9">
      <w:pPr>
        <w:pStyle w:val="a3"/>
        <w:ind w:left="284"/>
        <w:jc w:val="both"/>
        <w:rPr>
          <w:szCs w:val="28"/>
        </w:rPr>
      </w:pPr>
      <w:r>
        <w:rPr>
          <w:szCs w:val="28"/>
        </w:rPr>
        <w:t xml:space="preserve">2.26. </w:t>
      </w:r>
      <w:r w:rsidR="002F38CF" w:rsidRPr="003E074A">
        <w:rPr>
          <w:szCs w:val="28"/>
        </w:rPr>
        <w:t>О приеме предложений по кандидатурам для дополнительного зачисления в резерв составов участковых избирательных комиссий избирательных участков №№</w:t>
      </w:r>
      <w:r w:rsidR="00AB1ABC">
        <w:rPr>
          <w:szCs w:val="28"/>
        </w:rPr>
        <w:t xml:space="preserve">01-01 -01-22 </w:t>
      </w:r>
      <w:r w:rsidR="00B65A82">
        <w:rPr>
          <w:szCs w:val="28"/>
        </w:rPr>
        <w:t>с</w:t>
      </w:r>
      <w:r w:rsidR="002F38CF" w:rsidRPr="003E074A">
        <w:rPr>
          <w:szCs w:val="28"/>
        </w:rPr>
        <w:t>рока полномочий 20</w:t>
      </w:r>
      <w:r w:rsidR="00F014F9">
        <w:rPr>
          <w:szCs w:val="28"/>
        </w:rPr>
        <w:t>23</w:t>
      </w:r>
      <w:r w:rsidR="002F38CF" w:rsidRPr="003E074A">
        <w:rPr>
          <w:szCs w:val="28"/>
        </w:rPr>
        <w:t>-202</w:t>
      </w:r>
      <w:r w:rsidR="00F014F9">
        <w:rPr>
          <w:szCs w:val="28"/>
        </w:rPr>
        <w:t>8</w:t>
      </w:r>
      <w:r w:rsidR="002F38CF" w:rsidRPr="003E074A">
        <w:rPr>
          <w:szCs w:val="28"/>
        </w:rPr>
        <w:t xml:space="preserve"> г.г.</w:t>
      </w:r>
    </w:p>
    <w:p w:rsidR="00A60EBC" w:rsidRDefault="00AB1ABC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A54E2F" w:rsidRDefault="00A54E2F" w:rsidP="00AB1ABC">
      <w:pPr>
        <w:pStyle w:val="a3"/>
        <w:jc w:val="both"/>
        <w:rPr>
          <w:i/>
        </w:rPr>
      </w:pPr>
    </w:p>
    <w:p w:rsidR="00F014F9" w:rsidRDefault="00F92DA9" w:rsidP="00B65A82">
      <w:pPr>
        <w:pStyle w:val="a3"/>
        <w:spacing w:after="0"/>
        <w:ind w:left="284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2.27. </w:t>
      </w:r>
      <w:r w:rsidR="000C39D9" w:rsidRPr="00727EAF">
        <w:rPr>
          <w:color w:val="000000"/>
          <w:szCs w:val="28"/>
        </w:rPr>
        <w:t xml:space="preserve">Об утверждении графика работы </w:t>
      </w:r>
      <w:r w:rsidR="000C39D9">
        <w:rPr>
          <w:color w:val="000000"/>
          <w:szCs w:val="28"/>
        </w:rPr>
        <w:t>на август 202</w:t>
      </w:r>
      <w:r w:rsidR="00F014F9">
        <w:rPr>
          <w:color w:val="000000"/>
          <w:szCs w:val="28"/>
        </w:rPr>
        <w:t>6</w:t>
      </w:r>
      <w:r w:rsidR="000C39D9">
        <w:rPr>
          <w:color w:val="000000"/>
          <w:szCs w:val="28"/>
        </w:rPr>
        <w:t xml:space="preserve"> года </w:t>
      </w:r>
      <w:r w:rsidR="00F014F9">
        <w:rPr>
          <w:color w:val="000000"/>
          <w:szCs w:val="28"/>
        </w:rPr>
        <w:t>членов</w:t>
      </w:r>
    </w:p>
    <w:p w:rsidR="000C39D9" w:rsidRPr="00AB1ABC" w:rsidRDefault="000C39D9" w:rsidP="00B65A82">
      <w:pPr>
        <w:pStyle w:val="a3"/>
        <w:spacing w:after="0"/>
        <w:jc w:val="left"/>
        <w:rPr>
          <w:color w:val="000000"/>
          <w:szCs w:val="28"/>
        </w:rPr>
      </w:pPr>
      <w:r w:rsidRPr="00727EAF">
        <w:rPr>
          <w:color w:val="000000"/>
          <w:szCs w:val="28"/>
        </w:rPr>
        <w:t xml:space="preserve">территориальной избирательной комиссии </w:t>
      </w:r>
      <w:r w:rsidR="00AB1ABC">
        <w:rPr>
          <w:color w:val="000000"/>
          <w:szCs w:val="28"/>
        </w:rPr>
        <w:t xml:space="preserve">Воловского </w:t>
      </w:r>
      <w:r w:rsidR="00F014F9">
        <w:rPr>
          <w:color w:val="000000"/>
          <w:szCs w:val="28"/>
        </w:rPr>
        <w:t>округа</w:t>
      </w:r>
      <w:r w:rsidR="00AB1ABC">
        <w:rPr>
          <w:color w:val="000000"/>
          <w:szCs w:val="28"/>
        </w:rPr>
        <w:t xml:space="preserve"> </w:t>
      </w:r>
      <w:r w:rsidRPr="00727EAF">
        <w:rPr>
          <w:color w:val="000000"/>
          <w:szCs w:val="28"/>
        </w:rPr>
        <w:t xml:space="preserve">с правом </w:t>
      </w:r>
      <w:r w:rsidRPr="00AB1ABC">
        <w:rPr>
          <w:sz w:val="18"/>
        </w:rPr>
        <w:tab/>
      </w:r>
      <w:r w:rsidRPr="00AB1ABC">
        <w:rPr>
          <w:color w:val="000000"/>
          <w:szCs w:val="28"/>
        </w:rPr>
        <w:t xml:space="preserve"> </w:t>
      </w:r>
    </w:p>
    <w:p w:rsidR="000C39D9" w:rsidRDefault="000C39D9" w:rsidP="00B65A82">
      <w:pPr>
        <w:pStyle w:val="a3"/>
        <w:jc w:val="left"/>
        <w:rPr>
          <w:color w:val="000000"/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 w:rsidRPr="00B77B1D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F014F9">
        <w:rPr>
          <w:szCs w:val="28"/>
        </w:rPr>
        <w:t>девятого</w:t>
      </w:r>
      <w:r w:rsidRPr="00B77B1D">
        <w:rPr>
          <w:szCs w:val="28"/>
        </w:rPr>
        <w:t xml:space="preserve"> созыва</w:t>
      </w:r>
      <w:r>
        <w:rPr>
          <w:color w:val="000000"/>
          <w:szCs w:val="28"/>
        </w:rPr>
        <w:t xml:space="preserve"> </w:t>
      </w:r>
      <w:r>
        <w:rPr>
          <w:szCs w:val="28"/>
        </w:rPr>
        <w:t>202</w:t>
      </w:r>
      <w:r w:rsidR="00F014F9">
        <w:rPr>
          <w:szCs w:val="28"/>
        </w:rPr>
        <w:t>6</w:t>
      </w:r>
      <w:r>
        <w:rPr>
          <w:szCs w:val="28"/>
        </w:rPr>
        <w:t xml:space="preserve"> года</w:t>
      </w:r>
      <w:r>
        <w:rPr>
          <w:color w:val="000000"/>
          <w:szCs w:val="28"/>
        </w:rPr>
        <w:t>.</w:t>
      </w:r>
    </w:p>
    <w:p w:rsidR="000C39D9" w:rsidRDefault="00AB1ABC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0C39D9" w:rsidRPr="00727EAF" w:rsidRDefault="000C39D9" w:rsidP="0028130A">
      <w:pPr>
        <w:pStyle w:val="a3"/>
        <w:ind w:firstLine="573"/>
        <w:jc w:val="both"/>
        <w:rPr>
          <w:color w:val="000000"/>
          <w:szCs w:val="28"/>
        </w:rPr>
      </w:pPr>
    </w:p>
    <w:p w:rsidR="000C39D9" w:rsidRPr="00AB1ABC" w:rsidRDefault="00F92DA9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2.28. </w:t>
      </w:r>
      <w:r w:rsidR="000C39D9" w:rsidRPr="00727EAF">
        <w:rPr>
          <w:color w:val="000000"/>
          <w:szCs w:val="28"/>
        </w:rPr>
        <w:t xml:space="preserve">Об утверждении графика работы </w:t>
      </w:r>
      <w:r w:rsidR="000C39D9">
        <w:rPr>
          <w:color w:val="000000"/>
          <w:szCs w:val="28"/>
        </w:rPr>
        <w:t>на август 202</w:t>
      </w:r>
      <w:r w:rsidR="00F014F9">
        <w:rPr>
          <w:color w:val="000000"/>
          <w:szCs w:val="28"/>
        </w:rPr>
        <w:t>6</w:t>
      </w:r>
      <w:r w:rsidR="000C39D9">
        <w:rPr>
          <w:color w:val="000000"/>
          <w:szCs w:val="28"/>
        </w:rPr>
        <w:t xml:space="preserve"> года</w:t>
      </w:r>
      <w:r w:rsidR="000C39D9" w:rsidRPr="00727EAF">
        <w:rPr>
          <w:color w:val="000000"/>
          <w:szCs w:val="28"/>
        </w:rPr>
        <w:t xml:space="preserve"> членов территориальной избирательной комиссии </w:t>
      </w:r>
      <w:r w:rsidR="00AB1ABC">
        <w:rPr>
          <w:color w:val="000000"/>
          <w:szCs w:val="28"/>
        </w:rPr>
        <w:t xml:space="preserve"> Воловского </w:t>
      </w:r>
      <w:r w:rsidR="00F014F9">
        <w:rPr>
          <w:color w:val="000000"/>
          <w:szCs w:val="28"/>
        </w:rPr>
        <w:t>округа</w:t>
      </w:r>
      <w:r w:rsidR="00AB1ABC">
        <w:rPr>
          <w:color w:val="000000"/>
          <w:szCs w:val="28"/>
        </w:rPr>
        <w:t xml:space="preserve"> </w:t>
      </w:r>
      <w:r w:rsidR="000C39D9" w:rsidRPr="00727EAF">
        <w:rPr>
          <w:color w:val="000000"/>
          <w:szCs w:val="28"/>
        </w:rPr>
        <w:t xml:space="preserve">с правом </w:t>
      </w:r>
    </w:p>
    <w:p w:rsidR="000C39D9" w:rsidRDefault="000C39D9" w:rsidP="00D97AD8">
      <w:pPr>
        <w:pStyle w:val="a3"/>
        <w:jc w:val="both"/>
        <w:rPr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>
        <w:rPr>
          <w:szCs w:val="28"/>
        </w:rPr>
        <w:t>депутатов Липецкого областного С</w:t>
      </w:r>
      <w:r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Pr="00CB419C">
        <w:rPr>
          <w:szCs w:val="28"/>
        </w:rPr>
        <w:t xml:space="preserve"> созыва</w:t>
      </w:r>
      <w:r>
        <w:rPr>
          <w:szCs w:val="28"/>
        </w:rPr>
        <w:t xml:space="preserve"> 202</w:t>
      </w:r>
      <w:r w:rsidR="00F014F9">
        <w:rPr>
          <w:szCs w:val="28"/>
        </w:rPr>
        <w:t>6</w:t>
      </w:r>
      <w:r>
        <w:rPr>
          <w:szCs w:val="28"/>
        </w:rPr>
        <w:t xml:space="preserve"> года.</w:t>
      </w:r>
      <w:r w:rsidRPr="00BD7752">
        <w:rPr>
          <w:szCs w:val="28"/>
        </w:rPr>
        <w:t xml:space="preserve"> </w:t>
      </w:r>
    </w:p>
    <w:p w:rsidR="000C39D9" w:rsidRDefault="00AB1ABC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A60EBC" w:rsidRDefault="00A60EBC" w:rsidP="0028130A">
      <w:pPr>
        <w:pStyle w:val="a3"/>
        <w:ind w:firstLine="573"/>
        <w:jc w:val="both"/>
        <w:rPr>
          <w:color w:val="000000"/>
          <w:szCs w:val="28"/>
        </w:rPr>
      </w:pPr>
    </w:p>
    <w:p w:rsidR="00BD7752" w:rsidRDefault="00312E8E" w:rsidP="0028130A">
      <w:pPr>
        <w:pStyle w:val="a3"/>
        <w:ind w:firstLine="573"/>
        <w:rPr>
          <w:b/>
          <w:szCs w:val="28"/>
        </w:rPr>
      </w:pPr>
      <w:r>
        <w:rPr>
          <w:b/>
          <w:szCs w:val="28"/>
        </w:rPr>
        <w:t>А</w:t>
      </w:r>
      <w:r w:rsidRPr="007447C4">
        <w:rPr>
          <w:b/>
          <w:szCs w:val="28"/>
        </w:rPr>
        <w:t>вгуст</w:t>
      </w:r>
    </w:p>
    <w:p w:rsidR="00283D10" w:rsidRDefault="00283D10" w:rsidP="0028130A">
      <w:pPr>
        <w:pStyle w:val="a3"/>
        <w:spacing w:after="0"/>
        <w:ind w:firstLine="573"/>
        <w:jc w:val="both"/>
        <w:rPr>
          <w:szCs w:val="28"/>
        </w:rPr>
      </w:pPr>
    </w:p>
    <w:p w:rsidR="00283D10" w:rsidRDefault="00F92DA9" w:rsidP="00F92DA9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 xml:space="preserve">2.29. </w:t>
      </w:r>
      <w:r w:rsidR="00283D10" w:rsidRPr="003E074A">
        <w:rPr>
          <w:szCs w:val="28"/>
        </w:rPr>
        <w:t>О кандидатурах, дополнительно зачисленных в резерв составов участковых избирательных комиссий избирательных участков №№</w:t>
      </w:r>
      <w:r w:rsidR="00AB1ABC">
        <w:rPr>
          <w:szCs w:val="28"/>
        </w:rPr>
        <w:t xml:space="preserve">01-01-01-22 </w:t>
      </w:r>
      <w:r w:rsidR="00283D10" w:rsidRPr="003E074A">
        <w:rPr>
          <w:szCs w:val="28"/>
        </w:rPr>
        <w:t>срока полномочий</w:t>
      </w:r>
      <w:r w:rsidR="009148F3">
        <w:rPr>
          <w:szCs w:val="28"/>
        </w:rPr>
        <w:t xml:space="preserve"> </w:t>
      </w:r>
      <w:r w:rsidR="00283D10" w:rsidRPr="003E074A">
        <w:rPr>
          <w:szCs w:val="28"/>
        </w:rPr>
        <w:t>20</w:t>
      </w:r>
      <w:r w:rsidR="00F014F9">
        <w:rPr>
          <w:szCs w:val="28"/>
        </w:rPr>
        <w:t>23</w:t>
      </w:r>
      <w:r w:rsidR="00283D10" w:rsidRPr="003E074A">
        <w:rPr>
          <w:szCs w:val="28"/>
        </w:rPr>
        <w:t>-202</w:t>
      </w:r>
      <w:r w:rsidR="00F014F9">
        <w:rPr>
          <w:szCs w:val="28"/>
        </w:rPr>
        <w:t>8</w:t>
      </w:r>
      <w:r w:rsidR="00283D10" w:rsidRPr="003E074A">
        <w:rPr>
          <w:szCs w:val="28"/>
        </w:rPr>
        <w:t xml:space="preserve"> г.г. территориальной избирательной комиссии</w:t>
      </w:r>
      <w:r w:rsidR="00F71197">
        <w:rPr>
          <w:szCs w:val="28"/>
        </w:rPr>
        <w:t xml:space="preserve"> </w:t>
      </w:r>
      <w:r w:rsidR="00AB1ABC">
        <w:rPr>
          <w:szCs w:val="28"/>
        </w:rPr>
        <w:t xml:space="preserve">Воловского </w:t>
      </w:r>
      <w:r w:rsidR="00F014F9">
        <w:rPr>
          <w:szCs w:val="28"/>
        </w:rPr>
        <w:t>округа</w:t>
      </w:r>
      <w:r w:rsidR="00283D10">
        <w:rPr>
          <w:szCs w:val="28"/>
        </w:rPr>
        <w:t>.</w:t>
      </w:r>
      <w:r w:rsidR="00283D10" w:rsidRPr="003E074A">
        <w:rPr>
          <w:szCs w:val="28"/>
        </w:rPr>
        <w:t xml:space="preserve"> </w:t>
      </w:r>
    </w:p>
    <w:p w:rsidR="00283D10" w:rsidRDefault="00AB1ABC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Т.И. Илюшина, Е.Н. Кириллова.</w:t>
      </w:r>
    </w:p>
    <w:p w:rsidR="00A60EBC" w:rsidRDefault="00A60EBC" w:rsidP="0028130A">
      <w:pPr>
        <w:pStyle w:val="a3"/>
        <w:ind w:firstLine="573"/>
        <w:jc w:val="both"/>
        <w:rPr>
          <w:b/>
          <w:szCs w:val="28"/>
        </w:rPr>
      </w:pPr>
    </w:p>
    <w:p w:rsidR="00073523" w:rsidRDefault="00F92DA9" w:rsidP="00F92DA9">
      <w:pPr>
        <w:pStyle w:val="a3"/>
        <w:spacing w:after="0"/>
        <w:ind w:left="284"/>
        <w:jc w:val="both"/>
      </w:pPr>
      <w:r>
        <w:t xml:space="preserve">2.30. </w:t>
      </w:r>
      <w:r w:rsidR="00A54E2F" w:rsidRPr="00B62AC9"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A54E2F" w:rsidRPr="00A54E2F">
        <w:t xml:space="preserve"> в территориальной изб</w:t>
      </w:r>
      <w:r w:rsidR="00AB1ABC">
        <w:t>ирательной комиссии</w:t>
      </w:r>
      <w:r w:rsidR="00A54E2F" w:rsidRPr="00A54E2F">
        <w:t xml:space="preserve"> при подготовке и проведении выборов депутато</w:t>
      </w:r>
      <w:r w:rsidR="00A54E2F">
        <w:t>в</w:t>
      </w:r>
      <w:r w:rsidR="00AB1ABC">
        <w:t xml:space="preserve"> </w:t>
      </w:r>
      <w:r w:rsidR="00A54E2F" w:rsidRPr="00A54E2F">
        <w:t xml:space="preserve">Государственной Думы Федерального Собрания Российской Федерации </w:t>
      </w:r>
      <w:r w:rsidR="00F014F9">
        <w:t>девятого</w:t>
      </w:r>
      <w:r w:rsidR="00A54E2F" w:rsidRPr="00A54E2F">
        <w:t xml:space="preserve"> созыва и депутатов Липецкого областного Совета депутатов </w:t>
      </w:r>
      <w:r w:rsidR="00F014F9">
        <w:t>восьмого</w:t>
      </w:r>
      <w:r w:rsidR="00A54E2F" w:rsidRPr="00A54E2F">
        <w:t xml:space="preserve"> созыва 202</w:t>
      </w:r>
      <w:r w:rsidR="00F014F9">
        <w:t>6</w:t>
      </w:r>
      <w:r w:rsidR="00A54E2F" w:rsidRPr="00A54E2F">
        <w:t xml:space="preserve"> года</w:t>
      </w:r>
      <w:r w:rsidR="00A54E2F">
        <w:t>.</w:t>
      </w:r>
    </w:p>
    <w:p w:rsidR="00A54E2F" w:rsidRDefault="00AB1ABC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А.И. Филин, И.Н. Семкин.</w:t>
      </w:r>
    </w:p>
    <w:p w:rsidR="00AC1F2A" w:rsidRDefault="00AC1F2A" w:rsidP="00F92DA9">
      <w:pPr>
        <w:pStyle w:val="a3"/>
        <w:jc w:val="both"/>
        <w:rPr>
          <w:szCs w:val="28"/>
        </w:rPr>
      </w:pPr>
    </w:p>
    <w:p w:rsidR="00532ED5" w:rsidRDefault="00F92DA9" w:rsidP="00F92DA9">
      <w:pPr>
        <w:pStyle w:val="a3"/>
        <w:ind w:left="284"/>
        <w:jc w:val="both"/>
        <w:rPr>
          <w:szCs w:val="28"/>
        </w:rPr>
      </w:pPr>
      <w:r>
        <w:rPr>
          <w:color w:val="000000"/>
          <w:szCs w:val="28"/>
        </w:rPr>
        <w:t xml:space="preserve">2.31. </w:t>
      </w:r>
      <w:r w:rsidR="00532ED5" w:rsidRPr="0099522A">
        <w:rPr>
          <w:color w:val="000000"/>
          <w:szCs w:val="28"/>
        </w:rPr>
        <w:t xml:space="preserve">О распределении избирательных бюллетеней для голосования на выборах </w:t>
      </w:r>
      <w:r w:rsidR="00532ED5">
        <w:rPr>
          <w:color w:val="000000"/>
          <w:szCs w:val="28"/>
        </w:rPr>
        <w:t>депутатов Липецкого</w:t>
      </w:r>
      <w:r w:rsidR="00532ED5">
        <w:rPr>
          <w:szCs w:val="28"/>
        </w:rPr>
        <w:t xml:space="preserve"> областного С</w:t>
      </w:r>
      <w:r w:rsidR="00532ED5" w:rsidRPr="00CB419C">
        <w:rPr>
          <w:szCs w:val="28"/>
        </w:rPr>
        <w:t xml:space="preserve">овета депутатов </w:t>
      </w:r>
      <w:r w:rsidR="00F014F9">
        <w:rPr>
          <w:szCs w:val="28"/>
        </w:rPr>
        <w:t>восьмого</w:t>
      </w:r>
      <w:r w:rsidR="00532ED5" w:rsidRPr="00CB419C">
        <w:rPr>
          <w:szCs w:val="28"/>
        </w:rPr>
        <w:t xml:space="preserve"> созыва</w:t>
      </w:r>
      <w:r w:rsidR="00532ED5">
        <w:rPr>
          <w:szCs w:val="28"/>
        </w:rPr>
        <w:t xml:space="preserve"> 202</w:t>
      </w:r>
      <w:r w:rsidR="00F014F9">
        <w:rPr>
          <w:szCs w:val="28"/>
        </w:rPr>
        <w:t>6</w:t>
      </w:r>
      <w:r w:rsidR="00532ED5">
        <w:rPr>
          <w:szCs w:val="28"/>
        </w:rPr>
        <w:t xml:space="preserve"> года,</w:t>
      </w:r>
      <w:r w:rsidR="00532ED5">
        <w:t xml:space="preserve"> передаваемых участковым избирательным комиссиям</w:t>
      </w:r>
    </w:p>
    <w:p w:rsidR="00532ED5" w:rsidRPr="00EF0B1E" w:rsidRDefault="00AB1ABC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Е.Н. Кириллова, </w:t>
      </w:r>
      <w:r w:rsidR="00F014F9">
        <w:rPr>
          <w:rFonts w:ascii="Times New Roman" w:hAnsi="Times New Roman"/>
          <w:color w:val="000000"/>
          <w:sz w:val="28"/>
          <w:szCs w:val="28"/>
        </w:rPr>
        <w:t>О.П. Федянина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32ED5" w:rsidRPr="0099522A" w:rsidRDefault="00532ED5" w:rsidP="00AB1ABC">
      <w:pPr>
        <w:rPr>
          <w:rFonts w:ascii="Times New Roman" w:hAnsi="Times New Roman"/>
          <w:color w:val="000000"/>
          <w:sz w:val="28"/>
          <w:szCs w:val="28"/>
        </w:rPr>
      </w:pPr>
    </w:p>
    <w:p w:rsidR="00532ED5" w:rsidRPr="00AB1ABC" w:rsidRDefault="00F92DA9" w:rsidP="00F92DA9">
      <w:pPr>
        <w:pStyle w:val="a3"/>
        <w:spacing w:after="0"/>
        <w:ind w:left="284"/>
        <w:jc w:val="both"/>
      </w:pPr>
      <w:r>
        <w:rPr>
          <w:color w:val="000000"/>
          <w:szCs w:val="28"/>
        </w:rPr>
        <w:t xml:space="preserve">2.32. </w:t>
      </w:r>
      <w:r w:rsidR="00532ED5" w:rsidRPr="00BF5AD5">
        <w:rPr>
          <w:color w:val="000000"/>
          <w:szCs w:val="28"/>
        </w:rPr>
        <w:t>О месте</w:t>
      </w:r>
      <w:r w:rsidR="00532ED5">
        <w:rPr>
          <w:color w:val="000000"/>
          <w:szCs w:val="28"/>
        </w:rPr>
        <w:t>,</w:t>
      </w:r>
      <w:r w:rsidR="00532ED5" w:rsidRPr="00BF5AD5">
        <w:rPr>
          <w:color w:val="000000"/>
          <w:szCs w:val="28"/>
        </w:rPr>
        <w:t xml:space="preserve"> дате</w:t>
      </w:r>
      <w:r w:rsidR="00532ED5">
        <w:rPr>
          <w:color w:val="000000"/>
          <w:szCs w:val="28"/>
        </w:rPr>
        <w:t xml:space="preserve"> и</w:t>
      </w:r>
      <w:r w:rsidR="00532ED5" w:rsidRPr="00BF5AD5">
        <w:rPr>
          <w:color w:val="000000"/>
          <w:szCs w:val="28"/>
        </w:rPr>
        <w:t xml:space="preserve"> времени   передачи территориальной избирательной комисси</w:t>
      </w:r>
      <w:r w:rsidR="00532ED5">
        <w:rPr>
          <w:color w:val="000000"/>
          <w:szCs w:val="28"/>
        </w:rPr>
        <w:t>ей</w:t>
      </w:r>
      <w:r w:rsidR="00AB1ABC">
        <w:rPr>
          <w:color w:val="000000"/>
          <w:szCs w:val="28"/>
        </w:rPr>
        <w:t xml:space="preserve"> Воловского </w:t>
      </w:r>
      <w:r w:rsidR="003B1258">
        <w:rPr>
          <w:color w:val="000000"/>
          <w:szCs w:val="28"/>
        </w:rPr>
        <w:t>округа</w:t>
      </w:r>
      <w:r w:rsidR="00532ED5" w:rsidRPr="00BF5AD5">
        <w:rPr>
          <w:color w:val="000000"/>
          <w:szCs w:val="28"/>
        </w:rPr>
        <w:t xml:space="preserve"> </w:t>
      </w:r>
      <w:r w:rsidR="00532ED5">
        <w:t>участковым избирательным комиссиям</w:t>
      </w:r>
      <w:r w:rsidR="00532ED5" w:rsidRPr="00AB1ABC">
        <w:rPr>
          <w:sz w:val="18"/>
        </w:rPr>
        <w:t xml:space="preserve">   </w:t>
      </w:r>
      <w:r w:rsidR="00532ED5" w:rsidRPr="00AB1ABC">
        <w:rPr>
          <w:color w:val="000000"/>
          <w:szCs w:val="28"/>
        </w:rPr>
        <w:t>избирательных бюллетеней  для голосования на выборах депутатов Липецкого</w:t>
      </w:r>
      <w:r w:rsidR="00532ED5" w:rsidRPr="00AB1ABC">
        <w:rPr>
          <w:szCs w:val="28"/>
        </w:rPr>
        <w:t xml:space="preserve"> областного Совета депутатов </w:t>
      </w:r>
      <w:r w:rsidR="003B1258">
        <w:rPr>
          <w:szCs w:val="28"/>
        </w:rPr>
        <w:t xml:space="preserve">восьмого </w:t>
      </w:r>
      <w:r w:rsidR="00532ED5" w:rsidRPr="00AB1ABC">
        <w:rPr>
          <w:szCs w:val="28"/>
        </w:rPr>
        <w:t>созыва 202</w:t>
      </w:r>
      <w:r w:rsidR="003B1258">
        <w:rPr>
          <w:szCs w:val="28"/>
        </w:rPr>
        <w:t>6</w:t>
      </w:r>
      <w:r w:rsidR="00532ED5" w:rsidRPr="00AB1ABC">
        <w:rPr>
          <w:szCs w:val="28"/>
        </w:rPr>
        <w:t xml:space="preserve"> года.</w:t>
      </w:r>
    </w:p>
    <w:p w:rsidR="00532ED5" w:rsidRPr="00EF0B1E" w:rsidRDefault="00A14B1C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А.И. Филин, Е.Н. Кириллова.</w:t>
      </w:r>
    </w:p>
    <w:p w:rsidR="00532ED5" w:rsidRDefault="00532ED5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AD1418" w:rsidRPr="0016753B" w:rsidRDefault="00F92DA9" w:rsidP="003B1258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 xml:space="preserve">2.33. </w:t>
      </w:r>
      <w:r w:rsidR="00BC2D8A" w:rsidRPr="0016753B">
        <w:rPr>
          <w:szCs w:val="28"/>
        </w:rPr>
        <w:t>О</w:t>
      </w:r>
      <w:r w:rsidR="0089057D" w:rsidRPr="0016753B">
        <w:rPr>
          <w:szCs w:val="28"/>
        </w:rPr>
        <w:t xml:space="preserve"> распределении средств федерального бюджета</w:t>
      </w:r>
      <w:r w:rsidR="00EB190C" w:rsidRPr="0016753B">
        <w:rPr>
          <w:szCs w:val="28"/>
        </w:rPr>
        <w:t xml:space="preserve">, выделенных территориальной избирательной комиссии </w:t>
      </w:r>
      <w:r w:rsidR="00A14B1C">
        <w:rPr>
          <w:szCs w:val="28"/>
        </w:rPr>
        <w:t xml:space="preserve">Воловского </w:t>
      </w:r>
      <w:r w:rsidR="003B1258">
        <w:rPr>
          <w:szCs w:val="28"/>
        </w:rPr>
        <w:t>округа</w:t>
      </w:r>
      <w:r w:rsidR="00A14B1C">
        <w:rPr>
          <w:szCs w:val="28"/>
        </w:rPr>
        <w:t xml:space="preserve"> на подготовку </w:t>
      </w:r>
      <w:r w:rsidR="00A14B1C">
        <w:rPr>
          <w:sz w:val="18"/>
        </w:rPr>
        <w:t xml:space="preserve">                </w:t>
      </w:r>
      <w:r w:rsidR="00A14B1C">
        <w:rPr>
          <w:szCs w:val="28"/>
        </w:rPr>
        <w:t xml:space="preserve">и </w:t>
      </w:r>
      <w:r w:rsidR="00EB190C" w:rsidRPr="0016753B">
        <w:rPr>
          <w:szCs w:val="28"/>
        </w:rPr>
        <w:t xml:space="preserve">проведение выборов </w:t>
      </w:r>
      <w:r w:rsidR="00BC2D8A" w:rsidRPr="0016753B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3B1258">
        <w:rPr>
          <w:szCs w:val="28"/>
        </w:rPr>
        <w:t>девятого</w:t>
      </w:r>
      <w:r w:rsidR="00BC2D8A" w:rsidRPr="0016753B">
        <w:rPr>
          <w:szCs w:val="28"/>
        </w:rPr>
        <w:t xml:space="preserve"> созыва</w:t>
      </w:r>
      <w:r w:rsidR="00A54E2F" w:rsidRPr="0016753B">
        <w:rPr>
          <w:szCs w:val="28"/>
        </w:rPr>
        <w:t xml:space="preserve"> </w:t>
      </w:r>
      <w:r w:rsidR="00A54E2F" w:rsidRPr="0016753B">
        <w:t>202</w:t>
      </w:r>
      <w:r w:rsidR="003B1258">
        <w:t>6</w:t>
      </w:r>
      <w:r w:rsidR="00A54E2F" w:rsidRPr="0016753B">
        <w:t xml:space="preserve"> года.</w:t>
      </w:r>
      <w:r w:rsidR="00EB190C" w:rsidRPr="0016753B">
        <w:rPr>
          <w:szCs w:val="28"/>
        </w:rPr>
        <w:t xml:space="preserve">  </w:t>
      </w:r>
    </w:p>
    <w:p w:rsidR="00AD1418" w:rsidRPr="00F92DA9" w:rsidRDefault="00A14B1C" w:rsidP="00F92DA9">
      <w:pPr>
        <w:pStyle w:val="a3"/>
        <w:ind w:firstLine="573"/>
        <w:jc w:val="both"/>
      </w:pPr>
      <w:r>
        <w:t>Т.И. Илюшина.</w:t>
      </w:r>
    </w:p>
    <w:p w:rsidR="003D46A8" w:rsidRPr="00A14B1C" w:rsidRDefault="00F92DA9" w:rsidP="00F92DA9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 xml:space="preserve">2.34. </w:t>
      </w:r>
      <w:r w:rsidR="00BC2D8A" w:rsidRPr="0016753B">
        <w:rPr>
          <w:szCs w:val="28"/>
        </w:rPr>
        <w:t>О распределении средств бюджета</w:t>
      </w:r>
      <w:r w:rsidR="00AD0155" w:rsidRPr="0016753B">
        <w:rPr>
          <w:szCs w:val="28"/>
        </w:rPr>
        <w:t xml:space="preserve"> </w:t>
      </w:r>
      <w:r w:rsidR="003D46A8" w:rsidRPr="0016753B">
        <w:rPr>
          <w:szCs w:val="28"/>
        </w:rPr>
        <w:t>субъекта Российской Федерации</w:t>
      </w:r>
      <w:r w:rsidR="001E663E" w:rsidRPr="0016753B">
        <w:rPr>
          <w:szCs w:val="28"/>
        </w:rPr>
        <w:t xml:space="preserve"> </w:t>
      </w:r>
      <w:r w:rsidR="003D46A8" w:rsidRPr="0016753B">
        <w:rPr>
          <w:szCs w:val="28"/>
        </w:rPr>
        <w:t>- Липецкой области</w:t>
      </w:r>
      <w:r w:rsidR="00BC2D8A" w:rsidRPr="0016753B">
        <w:rPr>
          <w:szCs w:val="28"/>
        </w:rPr>
        <w:t>, выделенных территориальной изб</w:t>
      </w:r>
      <w:r w:rsidR="00A14B1C">
        <w:rPr>
          <w:szCs w:val="28"/>
        </w:rPr>
        <w:t xml:space="preserve">ирательной комиссии  Воловского </w:t>
      </w:r>
      <w:r w:rsidR="003B1258">
        <w:rPr>
          <w:szCs w:val="28"/>
        </w:rPr>
        <w:t>округа</w:t>
      </w:r>
      <w:r w:rsidR="00A14B1C">
        <w:rPr>
          <w:szCs w:val="28"/>
        </w:rPr>
        <w:t xml:space="preserve"> </w:t>
      </w:r>
      <w:r w:rsidR="00BC2D8A" w:rsidRPr="0016753B">
        <w:rPr>
          <w:szCs w:val="28"/>
        </w:rPr>
        <w:t xml:space="preserve">на подготовку и проведение выборов </w:t>
      </w:r>
      <w:r w:rsidR="00FD0CC0" w:rsidRPr="0016753B">
        <w:rPr>
          <w:szCs w:val="28"/>
        </w:rPr>
        <w:t>депу</w:t>
      </w:r>
      <w:r w:rsidR="00A14B1C">
        <w:rPr>
          <w:szCs w:val="28"/>
        </w:rPr>
        <w:t xml:space="preserve">татов </w:t>
      </w:r>
      <w:r w:rsidR="00D97AD8" w:rsidRPr="00A14B1C">
        <w:rPr>
          <w:szCs w:val="28"/>
        </w:rPr>
        <w:t>Липецкого</w:t>
      </w:r>
      <w:r w:rsidR="00F50C3F" w:rsidRPr="00A14B1C">
        <w:rPr>
          <w:szCs w:val="28"/>
        </w:rPr>
        <w:t xml:space="preserve"> областного Совета депутатов </w:t>
      </w:r>
      <w:r w:rsidR="003B1258">
        <w:rPr>
          <w:szCs w:val="28"/>
        </w:rPr>
        <w:t>восьмого</w:t>
      </w:r>
      <w:r w:rsidR="00F50C3F" w:rsidRPr="00A14B1C">
        <w:rPr>
          <w:szCs w:val="28"/>
        </w:rPr>
        <w:t xml:space="preserve"> созыва</w:t>
      </w:r>
      <w:r w:rsidR="003D46A8" w:rsidRPr="00A14B1C">
        <w:rPr>
          <w:szCs w:val="28"/>
        </w:rPr>
        <w:t xml:space="preserve"> </w:t>
      </w:r>
      <w:r w:rsidR="00AC1F2A" w:rsidRPr="00A14B1C">
        <w:rPr>
          <w:szCs w:val="28"/>
        </w:rPr>
        <w:t>202</w:t>
      </w:r>
      <w:r w:rsidR="003B1258">
        <w:rPr>
          <w:szCs w:val="28"/>
        </w:rPr>
        <w:t>6</w:t>
      </w:r>
      <w:r w:rsidR="00AC1F2A" w:rsidRPr="00A14B1C">
        <w:rPr>
          <w:szCs w:val="28"/>
        </w:rPr>
        <w:t xml:space="preserve"> года.</w:t>
      </w:r>
    </w:p>
    <w:p w:rsidR="00BC2D8A" w:rsidRPr="00F92DA9" w:rsidRDefault="00A14B1C" w:rsidP="00F92DA9">
      <w:pPr>
        <w:pStyle w:val="a3"/>
        <w:ind w:firstLine="573"/>
        <w:jc w:val="both"/>
      </w:pPr>
      <w:r>
        <w:t>Т.И. Илюшина.</w:t>
      </w:r>
    </w:p>
    <w:p w:rsidR="000C39D9" w:rsidRDefault="00F92DA9" w:rsidP="00F92DA9">
      <w:pPr>
        <w:pStyle w:val="a3"/>
        <w:ind w:left="284"/>
        <w:jc w:val="both"/>
        <w:rPr>
          <w:color w:val="000000"/>
        </w:rPr>
      </w:pPr>
      <w:r>
        <w:rPr>
          <w:color w:val="000000"/>
          <w:szCs w:val="28"/>
        </w:rPr>
        <w:t xml:space="preserve">2.35. </w:t>
      </w:r>
      <w:r w:rsidR="00D02CCE" w:rsidRPr="0099522A">
        <w:rPr>
          <w:color w:val="000000"/>
          <w:szCs w:val="28"/>
        </w:rPr>
        <w:t xml:space="preserve">О распределении избирательных бюллетеней для голосования на выборах </w:t>
      </w:r>
      <w:r w:rsidR="00D02CCE" w:rsidRPr="00EF0B1E">
        <w:rPr>
          <w:color w:val="000000"/>
          <w:szCs w:val="28"/>
        </w:rPr>
        <w:t xml:space="preserve">депутатов Государственной Думы Федерального Собрания Российской Федерации </w:t>
      </w:r>
      <w:r w:rsidR="00B65A82">
        <w:rPr>
          <w:color w:val="000000"/>
          <w:szCs w:val="28"/>
        </w:rPr>
        <w:t>девятого</w:t>
      </w:r>
      <w:r w:rsidR="00B65A82" w:rsidRPr="00EF0B1E">
        <w:rPr>
          <w:color w:val="000000"/>
          <w:szCs w:val="28"/>
        </w:rPr>
        <w:t xml:space="preserve"> созыва</w:t>
      </w:r>
      <w:r w:rsidR="00D02CCE">
        <w:rPr>
          <w:color w:val="000000"/>
          <w:szCs w:val="28"/>
        </w:rPr>
        <w:t xml:space="preserve"> </w:t>
      </w:r>
      <w:r w:rsidR="00D02CCE" w:rsidRPr="00A54E2F">
        <w:t>202</w:t>
      </w:r>
      <w:r w:rsidR="003B1258">
        <w:t>6</w:t>
      </w:r>
      <w:r w:rsidR="00D02CCE" w:rsidRPr="00A54E2F">
        <w:t xml:space="preserve"> года</w:t>
      </w:r>
      <w:r w:rsidR="00D02CCE" w:rsidRPr="00FB1A49">
        <w:rPr>
          <w:color w:val="000000"/>
          <w:szCs w:val="28"/>
        </w:rPr>
        <w:t>, передаваемых участковым избирательным комиссиям</w:t>
      </w:r>
      <w:r w:rsidR="00D02CCE" w:rsidRPr="00EF0B1E">
        <w:rPr>
          <w:color w:val="000000"/>
          <w:szCs w:val="28"/>
        </w:rPr>
        <w:t xml:space="preserve"> </w:t>
      </w:r>
      <w:r w:rsidR="00A14B1C">
        <w:rPr>
          <w:color w:val="000000"/>
          <w:szCs w:val="28"/>
        </w:rPr>
        <w:t>избирательных участков</w:t>
      </w:r>
      <w:r w:rsidR="00D02CCE" w:rsidRPr="00EF0B1E">
        <w:rPr>
          <w:color w:val="000000"/>
          <w:szCs w:val="28"/>
        </w:rPr>
        <w:t xml:space="preserve"> </w:t>
      </w:r>
      <w:r w:rsidR="00A14B1C">
        <w:rPr>
          <w:color w:val="000000"/>
        </w:rPr>
        <w:t>№№01-01-01-22</w:t>
      </w:r>
      <w:r w:rsidR="000C39D9">
        <w:rPr>
          <w:color w:val="000000"/>
        </w:rPr>
        <w:t>.</w:t>
      </w:r>
    </w:p>
    <w:p w:rsidR="00D02CCE" w:rsidRDefault="00A14B1C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Е.Н. Кириллова, О.И. Стародубцева.</w:t>
      </w:r>
    </w:p>
    <w:p w:rsidR="00D02CCE" w:rsidRDefault="00D02CCE" w:rsidP="0028130A">
      <w:pPr>
        <w:pStyle w:val="a3"/>
        <w:ind w:firstLine="573"/>
        <w:rPr>
          <w:b/>
          <w:szCs w:val="28"/>
        </w:rPr>
      </w:pPr>
    </w:p>
    <w:p w:rsidR="00D02CCE" w:rsidRDefault="00DB487B" w:rsidP="00F92DA9">
      <w:pPr>
        <w:pStyle w:val="a3"/>
        <w:ind w:left="284"/>
        <w:jc w:val="both"/>
        <w:rPr>
          <w:color w:val="000000"/>
        </w:rPr>
      </w:pPr>
      <w:r>
        <w:rPr>
          <w:rFonts w:eastAsia="Times New Roman"/>
          <w:bCs/>
        </w:rPr>
        <w:t>2.36</w:t>
      </w:r>
      <w:r w:rsidR="00F92DA9">
        <w:rPr>
          <w:rFonts w:eastAsia="Times New Roman"/>
          <w:bCs/>
        </w:rPr>
        <w:t xml:space="preserve">. </w:t>
      </w:r>
      <w:r w:rsidR="00D02CCE" w:rsidRPr="00D02CCE">
        <w:rPr>
          <w:rFonts w:eastAsia="Times New Roman"/>
          <w:bCs/>
        </w:rPr>
        <w:t xml:space="preserve">О распределении специальных знаков (марок) для избирательных бюллетеней для голосования на выборах </w:t>
      </w:r>
      <w:r w:rsidR="00D02CCE" w:rsidRPr="00D02CCE">
        <w:t xml:space="preserve">депутатов Государственной Думы Федерального Собрания Российской Федерации </w:t>
      </w:r>
      <w:r w:rsidR="003B1258">
        <w:t>девятого</w:t>
      </w:r>
      <w:r w:rsidR="00D02CCE" w:rsidRPr="00D02CCE">
        <w:t xml:space="preserve"> созыва 202</w:t>
      </w:r>
      <w:r w:rsidR="003B1258">
        <w:t>6</w:t>
      </w:r>
      <w:r w:rsidR="00D02CCE" w:rsidRPr="00D02CCE">
        <w:t xml:space="preserve"> года</w:t>
      </w:r>
      <w:r w:rsidR="00D02CCE" w:rsidRPr="00D02CCE">
        <w:rPr>
          <w:rFonts w:eastAsia="Times New Roman"/>
          <w:bCs/>
        </w:rPr>
        <w:t>, передаваемых участковым избирательным комиссиям</w:t>
      </w:r>
      <w:r w:rsidR="00A14B1C">
        <w:rPr>
          <w:rFonts w:eastAsia="Times New Roman"/>
          <w:bCs/>
        </w:rPr>
        <w:t xml:space="preserve"> избирательных участков</w:t>
      </w:r>
      <w:r w:rsidR="00D02CCE" w:rsidRPr="00D02CCE">
        <w:rPr>
          <w:rFonts w:eastAsia="Times New Roman"/>
          <w:bCs/>
        </w:rPr>
        <w:t xml:space="preserve"> </w:t>
      </w:r>
      <w:r w:rsidR="00A14B1C">
        <w:rPr>
          <w:color w:val="000000"/>
        </w:rPr>
        <w:t>№№01-01-01-22</w:t>
      </w:r>
      <w:r w:rsidR="00D02CCE">
        <w:rPr>
          <w:color w:val="000000"/>
        </w:rPr>
        <w:t>.</w:t>
      </w:r>
    </w:p>
    <w:p w:rsidR="00D02CCE" w:rsidRDefault="00A14B1C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Е.Н. Кириллова, О.И. Стародубцева.</w:t>
      </w:r>
    </w:p>
    <w:p w:rsidR="00D02CCE" w:rsidRDefault="00D02CCE" w:rsidP="0028130A">
      <w:pPr>
        <w:pStyle w:val="a3"/>
        <w:ind w:firstLine="573"/>
        <w:jc w:val="both"/>
        <w:rPr>
          <w:b/>
          <w:sz w:val="32"/>
          <w:szCs w:val="28"/>
        </w:rPr>
      </w:pPr>
    </w:p>
    <w:p w:rsidR="00474941" w:rsidRPr="00A14B1C" w:rsidRDefault="00DB487B" w:rsidP="00F92DA9">
      <w:pPr>
        <w:ind w:left="284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2.37</w:t>
      </w:r>
      <w:r w:rsidR="00F92D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74941" w:rsidRPr="00BF5AD5">
        <w:rPr>
          <w:rFonts w:ascii="Times New Roman" w:hAnsi="Times New Roman"/>
          <w:color w:val="000000"/>
          <w:sz w:val="28"/>
          <w:szCs w:val="28"/>
        </w:rPr>
        <w:t>О месте</w:t>
      </w:r>
      <w:r w:rsidR="00474941">
        <w:rPr>
          <w:rFonts w:ascii="Times New Roman" w:hAnsi="Times New Roman"/>
          <w:color w:val="000000"/>
          <w:sz w:val="28"/>
          <w:szCs w:val="28"/>
        </w:rPr>
        <w:t>,</w:t>
      </w:r>
      <w:r w:rsidR="00474941" w:rsidRPr="00BF5AD5">
        <w:rPr>
          <w:rFonts w:ascii="Times New Roman" w:hAnsi="Times New Roman"/>
          <w:color w:val="000000"/>
          <w:sz w:val="28"/>
          <w:szCs w:val="28"/>
        </w:rPr>
        <w:t xml:space="preserve"> дате</w:t>
      </w:r>
      <w:r w:rsidR="00474941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474941" w:rsidRPr="00BF5AD5">
        <w:rPr>
          <w:rFonts w:ascii="Times New Roman" w:hAnsi="Times New Roman"/>
          <w:color w:val="000000"/>
          <w:sz w:val="28"/>
          <w:szCs w:val="28"/>
        </w:rPr>
        <w:t xml:space="preserve"> времени   передачи территориальной избирательной комисси</w:t>
      </w:r>
      <w:r w:rsidR="00474941">
        <w:rPr>
          <w:rFonts w:ascii="Times New Roman" w:hAnsi="Times New Roman"/>
          <w:color w:val="000000"/>
          <w:sz w:val="28"/>
          <w:szCs w:val="28"/>
        </w:rPr>
        <w:t>ей</w:t>
      </w:r>
      <w:r w:rsidR="00474941" w:rsidRPr="00BF5A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4B1C">
        <w:rPr>
          <w:rFonts w:ascii="Times New Roman" w:hAnsi="Times New Roman"/>
          <w:color w:val="000000"/>
          <w:sz w:val="28"/>
          <w:szCs w:val="28"/>
        </w:rPr>
        <w:t xml:space="preserve"> Воловского </w:t>
      </w:r>
      <w:r w:rsidR="003B1258">
        <w:rPr>
          <w:rFonts w:ascii="Times New Roman" w:hAnsi="Times New Roman"/>
          <w:color w:val="000000"/>
          <w:sz w:val="28"/>
          <w:szCs w:val="28"/>
        </w:rPr>
        <w:t>округа</w:t>
      </w:r>
      <w:r w:rsidR="00474941" w:rsidRPr="00BF5A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941" w:rsidRPr="00DA374A">
        <w:rPr>
          <w:rFonts w:ascii="Times New Roman" w:hAnsi="Times New Roman"/>
          <w:color w:val="000000"/>
          <w:sz w:val="28"/>
          <w:szCs w:val="28"/>
        </w:rPr>
        <w:t>участковым избирательным комиссиям</w:t>
      </w:r>
      <w:r w:rsidR="004749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7AD8" w:rsidRPr="00A14B1C">
        <w:rPr>
          <w:rFonts w:ascii="Times New Roman" w:hAnsi="Times New Roman"/>
          <w:color w:val="000000"/>
          <w:sz w:val="28"/>
          <w:szCs w:val="28"/>
        </w:rPr>
        <w:t xml:space="preserve">избирательных </w:t>
      </w:r>
      <w:r w:rsidR="00474941" w:rsidRPr="00A14B1C">
        <w:rPr>
          <w:rFonts w:ascii="Times New Roman" w:hAnsi="Times New Roman"/>
          <w:color w:val="000000"/>
          <w:sz w:val="28"/>
          <w:szCs w:val="28"/>
        </w:rPr>
        <w:t xml:space="preserve">бюллетеней  для голосования на выборах депутатов </w:t>
      </w:r>
      <w:r w:rsidR="00474941" w:rsidRPr="00A14B1C">
        <w:rPr>
          <w:rFonts w:ascii="Times New Roman" w:hAnsi="Times New Roman"/>
          <w:sz w:val="28"/>
          <w:szCs w:val="28"/>
        </w:rPr>
        <w:t xml:space="preserve">Государственной Думы Федерального Собрания Российской Федерации </w:t>
      </w:r>
      <w:r w:rsidR="003B1258">
        <w:rPr>
          <w:rFonts w:ascii="Times New Roman" w:hAnsi="Times New Roman"/>
          <w:sz w:val="28"/>
          <w:szCs w:val="28"/>
        </w:rPr>
        <w:t>девятого</w:t>
      </w:r>
      <w:r w:rsidR="00474941" w:rsidRPr="00A14B1C">
        <w:rPr>
          <w:rFonts w:ascii="Times New Roman" w:hAnsi="Times New Roman"/>
          <w:sz w:val="28"/>
          <w:szCs w:val="28"/>
        </w:rPr>
        <w:t xml:space="preserve"> созыва и депутатов Липецкого областного Совета депутатов </w:t>
      </w:r>
      <w:r w:rsidR="003B1258">
        <w:rPr>
          <w:rFonts w:ascii="Times New Roman" w:hAnsi="Times New Roman"/>
          <w:sz w:val="28"/>
          <w:szCs w:val="28"/>
        </w:rPr>
        <w:t>восьмого</w:t>
      </w:r>
      <w:r w:rsidR="00474941" w:rsidRPr="00A14B1C">
        <w:rPr>
          <w:rFonts w:ascii="Times New Roman" w:hAnsi="Times New Roman"/>
          <w:sz w:val="28"/>
          <w:szCs w:val="28"/>
        </w:rPr>
        <w:t xml:space="preserve"> созыва 202</w:t>
      </w:r>
      <w:r w:rsidR="003B1258">
        <w:rPr>
          <w:rFonts w:ascii="Times New Roman" w:hAnsi="Times New Roman"/>
          <w:sz w:val="28"/>
          <w:szCs w:val="28"/>
        </w:rPr>
        <w:t>6</w:t>
      </w:r>
      <w:r w:rsidR="00474941" w:rsidRPr="00A14B1C">
        <w:rPr>
          <w:rFonts w:ascii="Times New Roman" w:hAnsi="Times New Roman"/>
          <w:sz w:val="28"/>
          <w:szCs w:val="28"/>
        </w:rPr>
        <w:t xml:space="preserve"> года.</w:t>
      </w:r>
      <w:r w:rsidR="00474941" w:rsidRPr="00A14B1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474941" w:rsidRDefault="00A14B1C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Т.И. Илюшина.</w:t>
      </w:r>
    </w:p>
    <w:p w:rsidR="00474941" w:rsidRDefault="00474941" w:rsidP="0028130A">
      <w:pPr>
        <w:pStyle w:val="a3"/>
        <w:ind w:firstLine="573"/>
        <w:jc w:val="both"/>
        <w:rPr>
          <w:b/>
          <w:sz w:val="32"/>
          <w:szCs w:val="28"/>
        </w:rPr>
      </w:pPr>
    </w:p>
    <w:p w:rsidR="00474941" w:rsidRPr="00474941" w:rsidRDefault="00DB487B" w:rsidP="00F92DA9">
      <w:pPr>
        <w:spacing w:after="120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2.38</w:t>
      </w:r>
      <w:r w:rsidR="00F92DA9">
        <w:rPr>
          <w:rFonts w:ascii="Times New Roman" w:hAnsi="Times New Roman"/>
          <w:color w:val="000000"/>
          <w:sz w:val="28"/>
          <w:szCs w:val="28"/>
        </w:rPr>
        <w:t>.</w:t>
      </w:r>
      <w:r w:rsidR="00474941" w:rsidRPr="00D5468A">
        <w:rPr>
          <w:rFonts w:ascii="Times New Roman" w:hAnsi="Times New Roman"/>
          <w:color w:val="000000"/>
          <w:sz w:val="28"/>
          <w:szCs w:val="28"/>
        </w:rPr>
        <w:t>О количестве переносных ящиков для п</w:t>
      </w:r>
      <w:r w:rsidR="005F4EFD">
        <w:rPr>
          <w:rFonts w:ascii="Times New Roman" w:hAnsi="Times New Roman"/>
          <w:color w:val="000000"/>
          <w:sz w:val="28"/>
          <w:szCs w:val="28"/>
        </w:rPr>
        <w:t>р</w:t>
      </w:r>
      <w:r w:rsidR="00474941" w:rsidRPr="00D5468A">
        <w:rPr>
          <w:rFonts w:ascii="Times New Roman" w:hAnsi="Times New Roman"/>
          <w:color w:val="000000"/>
          <w:sz w:val="28"/>
          <w:szCs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474941" w:rsidRPr="00EF0B1E">
        <w:rPr>
          <w:rFonts w:ascii="Times New Roman" w:hAnsi="Times New Roman"/>
          <w:color w:val="000000"/>
          <w:sz w:val="28"/>
          <w:szCs w:val="28"/>
        </w:rPr>
        <w:t xml:space="preserve">депутатов </w:t>
      </w:r>
      <w:r w:rsidR="00474941" w:rsidRPr="00474941">
        <w:rPr>
          <w:rFonts w:ascii="Times New Roman" w:hAnsi="Times New Roman"/>
          <w:sz w:val="28"/>
          <w:szCs w:val="28"/>
        </w:rPr>
        <w:t xml:space="preserve">Государственной Думы Федерального Собрания Российской Федерации </w:t>
      </w:r>
      <w:r w:rsidR="003B1258">
        <w:rPr>
          <w:rFonts w:ascii="Times New Roman" w:hAnsi="Times New Roman"/>
          <w:sz w:val="28"/>
          <w:szCs w:val="28"/>
        </w:rPr>
        <w:t>девятого</w:t>
      </w:r>
      <w:r w:rsidR="00474941" w:rsidRPr="00474941">
        <w:rPr>
          <w:rFonts w:ascii="Times New Roman" w:hAnsi="Times New Roman"/>
          <w:sz w:val="28"/>
          <w:szCs w:val="28"/>
        </w:rPr>
        <w:t xml:space="preserve"> созыва и депутатов Липецкого областного Совета депутатов </w:t>
      </w:r>
      <w:r w:rsidR="003B1258">
        <w:rPr>
          <w:rFonts w:ascii="Times New Roman" w:hAnsi="Times New Roman"/>
          <w:sz w:val="28"/>
          <w:szCs w:val="28"/>
        </w:rPr>
        <w:t>восьмого</w:t>
      </w:r>
      <w:r w:rsidR="00474941" w:rsidRPr="00474941">
        <w:rPr>
          <w:rFonts w:ascii="Times New Roman" w:hAnsi="Times New Roman"/>
          <w:sz w:val="28"/>
          <w:szCs w:val="28"/>
        </w:rPr>
        <w:t xml:space="preserve"> созыва 202</w:t>
      </w:r>
      <w:r w:rsidR="003B1258">
        <w:rPr>
          <w:rFonts w:ascii="Times New Roman" w:hAnsi="Times New Roman"/>
          <w:sz w:val="28"/>
          <w:szCs w:val="28"/>
        </w:rPr>
        <w:t>6</w:t>
      </w:r>
      <w:r w:rsidR="00474941" w:rsidRPr="00474941">
        <w:rPr>
          <w:rFonts w:ascii="Times New Roman" w:hAnsi="Times New Roman"/>
          <w:sz w:val="28"/>
          <w:szCs w:val="28"/>
        </w:rPr>
        <w:t xml:space="preserve"> года.</w:t>
      </w:r>
    </w:p>
    <w:p w:rsidR="00316836" w:rsidRDefault="00A14B1C" w:rsidP="00A14B1C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Т.И. Илюшина, Е.Н. Кириллова.</w:t>
      </w:r>
    </w:p>
    <w:p w:rsidR="00A14B1C" w:rsidRPr="00A14B1C" w:rsidRDefault="00A14B1C" w:rsidP="00A14B1C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BC066D" w:rsidRPr="00A14B1C" w:rsidRDefault="00DB487B" w:rsidP="00F92DA9">
      <w:pPr>
        <w:pStyle w:val="a3"/>
        <w:spacing w:after="0"/>
        <w:ind w:left="284"/>
        <w:jc w:val="both"/>
      </w:pPr>
      <w:r>
        <w:t>2.39</w:t>
      </w:r>
      <w:r w:rsidR="00F92DA9">
        <w:t xml:space="preserve">. </w:t>
      </w:r>
      <w:r w:rsidR="00BC066D" w:rsidRPr="00BC066D">
        <w:t>О дополнительной оплате труда (вознаграждении) членам территориальной избират</w:t>
      </w:r>
      <w:r w:rsidR="00A14B1C">
        <w:t xml:space="preserve">ельной комиссии Воловского </w:t>
      </w:r>
      <w:r w:rsidR="003B1258">
        <w:t>округа</w:t>
      </w:r>
      <w:r w:rsidR="00A14B1C">
        <w:t xml:space="preserve"> </w:t>
      </w:r>
      <w:r w:rsidR="00BC066D" w:rsidRPr="00BC066D">
        <w:t>при проведении</w:t>
      </w:r>
      <w:r w:rsidR="00A14B1C">
        <w:t xml:space="preserve"> </w:t>
      </w:r>
      <w:r w:rsidR="00BC066D" w:rsidRPr="00BC066D">
        <w:t xml:space="preserve">выборов депутатов Государственной Думы Федерального Собрания Российской Федерации </w:t>
      </w:r>
      <w:r w:rsidR="003B1258">
        <w:t xml:space="preserve">девятого </w:t>
      </w:r>
      <w:r w:rsidR="00BC066D" w:rsidRPr="00BC066D">
        <w:t>созыва</w:t>
      </w:r>
      <w:r w:rsidR="00BC066D" w:rsidRPr="00A14B1C">
        <w:rPr>
          <w:color w:val="000000"/>
        </w:rPr>
        <w:t xml:space="preserve"> </w:t>
      </w:r>
      <w:r w:rsidR="00BC066D" w:rsidRPr="00BC066D">
        <w:t>202</w:t>
      </w:r>
      <w:r w:rsidR="003B1258">
        <w:t>6</w:t>
      </w:r>
      <w:r w:rsidR="00BC066D" w:rsidRPr="00BC066D">
        <w:t xml:space="preserve"> года</w:t>
      </w:r>
      <w:r w:rsidR="00BC066D">
        <w:t>.</w:t>
      </w:r>
    </w:p>
    <w:p w:rsidR="00A14B1C" w:rsidRDefault="00A14B1C" w:rsidP="00A14B1C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Т.И. Илюшина, Е.Н. Кириллова.</w:t>
      </w:r>
    </w:p>
    <w:p w:rsidR="00A14B1C" w:rsidRDefault="00A14B1C" w:rsidP="00A14B1C">
      <w:pPr>
        <w:rPr>
          <w:rFonts w:ascii="Times New Roman" w:hAnsi="Times New Roman"/>
          <w:color w:val="000000"/>
          <w:sz w:val="28"/>
          <w:szCs w:val="28"/>
        </w:rPr>
      </w:pPr>
    </w:p>
    <w:p w:rsidR="00316836" w:rsidRPr="00D37873" w:rsidRDefault="00DB487B" w:rsidP="00F92DA9">
      <w:pPr>
        <w:pStyle w:val="a3"/>
        <w:ind w:left="284"/>
        <w:jc w:val="both"/>
      </w:pPr>
      <w:r>
        <w:t>2.40</w:t>
      </w:r>
      <w:r w:rsidR="00F92DA9">
        <w:t xml:space="preserve">. </w:t>
      </w:r>
      <w:r w:rsidR="00316836" w:rsidRPr="00316836">
        <w:t>О дополнительной оплате труда (вознаграждении) членов территориальной избират</w:t>
      </w:r>
      <w:r w:rsidR="00A14B1C">
        <w:t xml:space="preserve">ельной комиссии Воловского </w:t>
      </w:r>
      <w:r w:rsidR="003B1258">
        <w:t>округа</w:t>
      </w:r>
      <w:r w:rsidR="00A14B1C">
        <w:t xml:space="preserve"> </w:t>
      </w:r>
      <w:r w:rsidR="00316836" w:rsidRPr="00316836">
        <w:t>при проведении</w:t>
      </w:r>
      <w:r w:rsidR="00D37873">
        <w:t xml:space="preserve"> </w:t>
      </w:r>
      <w:r w:rsidR="00316836" w:rsidRPr="00316836">
        <w:t xml:space="preserve">выборов депутатов Липецкого областного Совета депутатов </w:t>
      </w:r>
      <w:r w:rsidR="003B1258">
        <w:t xml:space="preserve">восьмого </w:t>
      </w:r>
      <w:r w:rsidR="00316836" w:rsidRPr="00316836">
        <w:t>созыва</w:t>
      </w:r>
      <w:r w:rsidR="00316836" w:rsidRPr="00D37873">
        <w:rPr>
          <w:color w:val="000000"/>
        </w:rPr>
        <w:t xml:space="preserve"> </w:t>
      </w:r>
      <w:r w:rsidR="00316836" w:rsidRPr="00316836">
        <w:t>202</w:t>
      </w:r>
      <w:r w:rsidR="003B1258">
        <w:t>6</w:t>
      </w:r>
      <w:r w:rsidR="00316836" w:rsidRPr="00316836">
        <w:t xml:space="preserve"> года</w:t>
      </w:r>
      <w:r w:rsidR="00316836" w:rsidRPr="00D37873">
        <w:rPr>
          <w:color w:val="000000"/>
        </w:rPr>
        <w:t>.</w:t>
      </w:r>
    </w:p>
    <w:p w:rsidR="00D37873" w:rsidRDefault="00D37873" w:rsidP="00D3787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Т.И. Илюшина, Е.Н. Кириллова.</w:t>
      </w:r>
    </w:p>
    <w:p w:rsidR="00316836" w:rsidRDefault="00316836" w:rsidP="00D37873">
      <w:pPr>
        <w:pStyle w:val="a3"/>
        <w:jc w:val="both"/>
        <w:rPr>
          <w:b/>
          <w:sz w:val="32"/>
          <w:szCs w:val="28"/>
        </w:rPr>
      </w:pPr>
    </w:p>
    <w:p w:rsidR="002F29C4" w:rsidRDefault="00DB487B" w:rsidP="00F92DA9">
      <w:pPr>
        <w:pStyle w:val="a3"/>
        <w:ind w:left="284"/>
        <w:jc w:val="both"/>
      </w:pPr>
      <w:r>
        <w:t>2.41</w:t>
      </w:r>
      <w:r w:rsidR="00F92DA9">
        <w:t xml:space="preserve">. </w:t>
      </w:r>
      <w:r w:rsidR="002F29C4" w:rsidRPr="00131A6D">
        <w:t xml:space="preserve">О дополнительной оплате труда (вознаграждении) председателям участковых избирательных комиссий при проведении выборов депутатов </w:t>
      </w:r>
      <w:r w:rsidR="002F29C4">
        <w:t xml:space="preserve">Государственной Думы Федерального Собрания Российской Федерации </w:t>
      </w:r>
      <w:r w:rsidR="003B1258">
        <w:t>девятого</w:t>
      </w:r>
      <w:r w:rsidR="002F29C4" w:rsidRPr="00131A6D">
        <w:t xml:space="preserve"> созыва</w:t>
      </w:r>
      <w:r w:rsidR="002F29C4" w:rsidRPr="00131A6D">
        <w:rPr>
          <w:color w:val="000000"/>
        </w:rPr>
        <w:t xml:space="preserve"> </w:t>
      </w:r>
      <w:r w:rsidR="002F29C4" w:rsidRPr="00131A6D">
        <w:t>202</w:t>
      </w:r>
      <w:r w:rsidR="003B1258">
        <w:t>6</w:t>
      </w:r>
      <w:r w:rsidR="002F29C4" w:rsidRPr="00131A6D">
        <w:t xml:space="preserve"> года</w:t>
      </w:r>
      <w:r w:rsidR="002F29C4">
        <w:t>.</w:t>
      </w:r>
    </w:p>
    <w:p w:rsidR="00D37873" w:rsidRDefault="00D37873" w:rsidP="00D3787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Т.И. Илюшина, Е.Н. Кириллова.</w:t>
      </w:r>
    </w:p>
    <w:p w:rsidR="00D37873" w:rsidRPr="00A14B1C" w:rsidRDefault="00D37873" w:rsidP="00D37873">
      <w:pPr>
        <w:ind w:left="1304"/>
        <w:rPr>
          <w:rFonts w:ascii="Times New Roman" w:hAnsi="Times New Roman"/>
          <w:color w:val="000000"/>
          <w:sz w:val="28"/>
          <w:szCs w:val="28"/>
        </w:rPr>
      </w:pPr>
    </w:p>
    <w:p w:rsidR="00316836" w:rsidRPr="00316836" w:rsidRDefault="00DB487B" w:rsidP="00F92DA9">
      <w:pPr>
        <w:pStyle w:val="a3"/>
        <w:ind w:left="284"/>
        <w:jc w:val="both"/>
        <w:rPr>
          <w:b/>
          <w:sz w:val="36"/>
          <w:szCs w:val="28"/>
        </w:rPr>
      </w:pPr>
      <w:r>
        <w:t>2.42</w:t>
      </w:r>
      <w:r w:rsidR="00F92DA9">
        <w:t xml:space="preserve">. </w:t>
      </w:r>
      <w:r w:rsidR="00316836" w:rsidRPr="00316836">
        <w:t xml:space="preserve">О дополнительной оплате труда (вознаграждении) председателям участковых избирательных комиссий при проведении выборов Липецкого областного Совета депутатов </w:t>
      </w:r>
      <w:r w:rsidR="003B1258">
        <w:t>восьмого</w:t>
      </w:r>
      <w:r w:rsidR="00316836" w:rsidRPr="00316836">
        <w:t xml:space="preserve"> созыва</w:t>
      </w:r>
      <w:r w:rsidR="00316836" w:rsidRPr="00316836">
        <w:rPr>
          <w:color w:val="000000"/>
        </w:rPr>
        <w:t xml:space="preserve"> </w:t>
      </w:r>
      <w:r w:rsidR="00316836" w:rsidRPr="00316836">
        <w:t>202</w:t>
      </w:r>
      <w:r w:rsidR="003B1258">
        <w:t>6</w:t>
      </w:r>
      <w:r w:rsidR="00316836" w:rsidRPr="00316836">
        <w:t xml:space="preserve"> года</w:t>
      </w:r>
      <w:r w:rsidR="00316836">
        <w:t>.</w:t>
      </w:r>
    </w:p>
    <w:p w:rsidR="00D37873" w:rsidRDefault="00D37873" w:rsidP="00D3787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Т.И. Илюшина, Е.Н. Кириллова.</w:t>
      </w:r>
    </w:p>
    <w:p w:rsidR="00D37873" w:rsidRPr="00A14B1C" w:rsidRDefault="00D37873" w:rsidP="00D37873">
      <w:pPr>
        <w:ind w:left="1304"/>
        <w:rPr>
          <w:rFonts w:ascii="Times New Roman" w:hAnsi="Times New Roman"/>
          <w:color w:val="000000"/>
          <w:sz w:val="28"/>
          <w:szCs w:val="28"/>
        </w:rPr>
      </w:pPr>
    </w:p>
    <w:p w:rsidR="002F29C4" w:rsidRDefault="00DB487B" w:rsidP="00F92DA9">
      <w:pPr>
        <w:pStyle w:val="a3"/>
        <w:ind w:left="284"/>
        <w:jc w:val="both"/>
      </w:pPr>
      <w:r>
        <w:t>2.43</w:t>
      </w:r>
      <w:r w:rsidR="00F92DA9">
        <w:t xml:space="preserve">. </w:t>
      </w:r>
      <w:r w:rsidR="002F29C4" w:rsidRPr="002F29C4">
        <w:t>О сроках выплаты дополнительной оплаты труда (вознаграждения) членам участковых избирательных комиссий и</w:t>
      </w:r>
      <w:r w:rsidR="00D37873">
        <w:t>збирательных участков с №01-01 по №01-22</w:t>
      </w:r>
      <w:r w:rsidR="002F29C4" w:rsidRPr="002F29C4">
        <w:t xml:space="preserve"> с правом решающего голоса в период подготовки и проведения выборов депутатов Государственной Думы Федерального Собрания Российской Федерации </w:t>
      </w:r>
      <w:r w:rsidR="003B1258">
        <w:t>девятого</w:t>
      </w:r>
      <w:r w:rsidR="002F29C4" w:rsidRPr="002F29C4">
        <w:t xml:space="preserve"> созыва 202</w:t>
      </w:r>
      <w:r w:rsidR="003B1258">
        <w:t>6</w:t>
      </w:r>
      <w:r w:rsidR="002F29C4" w:rsidRPr="002F29C4">
        <w:t xml:space="preserve"> года</w:t>
      </w:r>
      <w:r w:rsidR="002F29C4">
        <w:t>.</w:t>
      </w:r>
    </w:p>
    <w:p w:rsidR="002F29C4" w:rsidRDefault="00D37873" w:rsidP="0028130A">
      <w:pPr>
        <w:pStyle w:val="a3"/>
        <w:ind w:firstLine="573"/>
        <w:jc w:val="both"/>
        <w:rPr>
          <w:color w:val="000000"/>
          <w:szCs w:val="28"/>
        </w:rPr>
      </w:pPr>
      <w:r>
        <w:rPr>
          <w:color w:val="000000"/>
          <w:szCs w:val="28"/>
        </w:rPr>
        <w:t>А.И. Филин, Е.Н. Кириллова.</w:t>
      </w:r>
    </w:p>
    <w:p w:rsidR="003379BC" w:rsidRDefault="003379BC" w:rsidP="0028130A">
      <w:pPr>
        <w:pStyle w:val="a3"/>
        <w:ind w:firstLine="573"/>
        <w:jc w:val="both"/>
      </w:pPr>
    </w:p>
    <w:p w:rsidR="00316836" w:rsidRPr="00316836" w:rsidRDefault="00DB487B" w:rsidP="00F92DA9">
      <w:pPr>
        <w:pStyle w:val="a3"/>
        <w:ind w:left="284"/>
        <w:jc w:val="both"/>
        <w:rPr>
          <w:sz w:val="32"/>
        </w:rPr>
      </w:pPr>
      <w:r>
        <w:t>2.44</w:t>
      </w:r>
      <w:r w:rsidR="00F92DA9">
        <w:t xml:space="preserve">. </w:t>
      </w:r>
      <w:r w:rsidR="00316836" w:rsidRPr="00316836">
        <w:t>О сроках выплаты дополнительной оплаты труда (вознаграждения) членам участковых избирательных комиссий и</w:t>
      </w:r>
      <w:r w:rsidR="00D37873">
        <w:t>збирательных участков с № 01-01</w:t>
      </w:r>
      <w:r w:rsidR="00B65A82">
        <w:t xml:space="preserve"> </w:t>
      </w:r>
      <w:r w:rsidR="00D37873">
        <w:t>по № 01-22</w:t>
      </w:r>
      <w:r w:rsidR="00316836" w:rsidRPr="00316836">
        <w:t xml:space="preserve"> с правом решающего голоса в период подготовки и </w:t>
      </w:r>
      <w:r w:rsidR="00316836" w:rsidRPr="00316836">
        <w:lastRenderedPageBreak/>
        <w:t xml:space="preserve">проведения выборов депутатов Липецкого областного Совета депутатов </w:t>
      </w:r>
      <w:r w:rsidR="003B1258">
        <w:t>восьмого</w:t>
      </w:r>
      <w:r w:rsidR="00316836" w:rsidRPr="00316836">
        <w:t xml:space="preserve"> созыва 202</w:t>
      </w:r>
      <w:r w:rsidR="003B1258">
        <w:t>6</w:t>
      </w:r>
      <w:r w:rsidR="00316836" w:rsidRPr="00316836">
        <w:t xml:space="preserve"> года.</w:t>
      </w:r>
    </w:p>
    <w:p w:rsidR="00316836" w:rsidRDefault="00D37873" w:rsidP="0028130A">
      <w:pPr>
        <w:pStyle w:val="a3"/>
        <w:ind w:firstLine="573"/>
        <w:jc w:val="both"/>
      </w:pPr>
      <w:r>
        <w:t>А.И. Филин, Е.Н. Кириллова.</w:t>
      </w:r>
    </w:p>
    <w:p w:rsidR="003379BC" w:rsidRPr="00D37873" w:rsidRDefault="00DB487B" w:rsidP="00F92DA9">
      <w:pPr>
        <w:pStyle w:val="a3"/>
        <w:spacing w:after="0"/>
        <w:ind w:left="284"/>
        <w:jc w:val="both"/>
      </w:pPr>
      <w:r>
        <w:t>2.45</w:t>
      </w:r>
      <w:r w:rsidR="00F92DA9">
        <w:t xml:space="preserve">. </w:t>
      </w:r>
      <w:r w:rsidR="003379BC" w:rsidRPr="00BA207E">
        <w:t>О сроках представления участковыми избирательными комисси</w:t>
      </w:r>
      <w:r w:rsidR="00D37873">
        <w:t>ями избирательных участков №01-01 по № 01-22</w:t>
      </w:r>
      <w:r w:rsidR="003379BC" w:rsidRPr="00BA207E">
        <w:t xml:space="preserve"> в территориальную и</w:t>
      </w:r>
      <w:r w:rsidR="00D37873">
        <w:t xml:space="preserve">збирательную комиссию Воловского </w:t>
      </w:r>
      <w:r w:rsidR="003B1258">
        <w:t>округа</w:t>
      </w:r>
      <w:r w:rsidR="003379BC">
        <w:t xml:space="preserve"> </w:t>
      </w:r>
      <w:r w:rsidR="003379BC" w:rsidRPr="00BA207E">
        <w:t xml:space="preserve">документов для выплаты в </w:t>
      </w:r>
    </w:p>
    <w:p w:rsidR="003379BC" w:rsidRPr="00D02CCE" w:rsidRDefault="003379BC" w:rsidP="003B1258">
      <w:pPr>
        <w:pStyle w:val="a3"/>
        <w:jc w:val="both"/>
        <w:rPr>
          <w:b/>
          <w:sz w:val="32"/>
          <w:szCs w:val="28"/>
        </w:rPr>
      </w:pPr>
      <w:r w:rsidRPr="00BA207E">
        <w:t xml:space="preserve">безналичной форме компенсации, дополнительной оплаты труда (вознаграждения) членам участковой избирательной комиссии в период подготовки и проведения выборов депутатов Государственной Думы Федерального Собрания Российской Федерации </w:t>
      </w:r>
      <w:r w:rsidR="003B1258">
        <w:t>девятого</w:t>
      </w:r>
      <w:r w:rsidRPr="00BA207E">
        <w:t xml:space="preserve"> созыва 202</w:t>
      </w:r>
      <w:r w:rsidR="003B1258">
        <w:t>6</w:t>
      </w:r>
      <w:r w:rsidRPr="00BA207E">
        <w:t xml:space="preserve"> года</w:t>
      </w:r>
      <w:r>
        <w:t>.</w:t>
      </w:r>
    </w:p>
    <w:p w:rsidR="00316836" w:rsidRDefault="00D37873" w:rsidP="0028130A">
      <w:pPr>
        <w:pStyle w:val="a3"/>
        <w:ind w:firstLine="573"/>
        <w:jc w:val="both"/>
        <w:rPr>
          <w:color w:val="000000"/>
          <w:szCs w:val="28"/>
        </w:rPr>
      </w:pPr>
      <w:r>
        <w:rPr>
          <w:color w:val="000000"/>
          <w:szCs w:val="28"/>
        </w:rPr>
        <w:t>А.И. Филин, Е.Н. Кириллова.</w:t>
      </w:r>
    </w:p>
    <w:p w:rsidR="00316836" w:rsidRPr="00D37873" w:rsidRDefault="00DB487B" w:rsidP="00F92DA9">
      <w:pPr>
        <w:pStyle w:val="a3"/>
        <w:spacing w:after="0"/>
        <w:ind w:left="284"/>
        <w:jc w:val="both"/>
      </w:pPr>
      <w:r>
        <w:t>2.46</w:t>
      </w:r>
      <w:r w:rsidR="00F92DA9">
        <w:t xml:space="preserve">. </w:t>
      </w:r>
      <w:r w:rsidR="00316836" w:rsidRPr="00C53FC0">
        <w:t>О сроках представления участковыми избирательными комисси</w:t>
      </w:r>
      <w:r w:rsidR="00D37873">
        <w:t>ями избирательных участков №01-01 по № 01-22</w:t>
      </w:r>
      <w:r w:rsidR="00316836" w:rsidRPr="00C53FC0">
        <w:t xml:space="preserve"> в территориальную и</w:t>
      </w:r>
      <w:r w:rsidR="00D37873">
        <w:t xml:space="preserve">збирательную комиссию Воловского </w:t>
      </w:r>
      <w:r w:rsidR="003B1258">
        <w:t>округа</w:t>
      </w:r>
      <w:r w:rsidR="00316836">
        <w:t xml:space="preserve"> </w:t>
      </w:r>
      <w:r w:rsidR="00316836" w:rsidRPr="00C53FC0">
        <w:t>документов для выплаты в</w:t>
      </w:r>
    </w:p>
    <w:p w:rsidR="00316836" w:rsidRDefault="00316836" w:rsidP="0028130A">
      <w:pPr>
        <w:pStyle w:val="a3"/>
        <w:ind w:firstLine="573"/>
        <w:jc w:val="both"/>
      </w:pPr>
      <w:r w:rsidRPr="00C53FC0">
        <w:t xml:space="preserve">безналичной форме компенсации, дополнительной оплаты труда (вознаграждения) членам участковой избирательной комиссии в период подготовки и проведения выборов депутатов Липецкого областного Совета депутатов </w:t>
      </w:r>
      <w:r w:rsidR="003B1258">
        <w:t>восьмого</w:t>
      </w:r>
      <w:r w:rsidRPr="00C53FC0">
        <w:t xml:space="preserve"> созыва 202</w:t>
      </w:r>
      <w:r w:rsidR="003B1258">
        <w:t>6</w:t>
      </w:r>
      <w:r w:rsidRPr="00C53FC0">
        <w:t xml:space="preserve"> года</w:t>
      </w:r>
      <w:r>
        <w:t>.</w:t>
      </w:r>
    </w:p>
    <w:p w:rsidR="00316836" w:rsidRDefault="00D37873" w:rsidP="0028130A">
      <w:pPr>
        <w:pStyle w:val="a3"/>
        <w:ind w:firstLine="573"/>
        <w:jc w:val="both"/>
        <w:rPr>
          <w:b/>
          <w:szCs w:val="28"/>
        </w:rPr>
      </w:pPr>
      <w:r>
        <w:rPr>
          <w:color w:val="000000"/>
          <w:szCs w:val="28"/>
        </w:rPr>
        <w:t>А.И. Филин, Е.Н. Кириллова.</w:t>
      </w:r>
    </w:p>
    <w:p w:rsidR="000C39D9" w:rsidRPr="00D37873" w:rsidRDefault="00DB487B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>2.4</w:t>
      </w:r>
      <w:r w:rsidR="00F92DA9">
        <w:rPr>
          <w:color w:val="000000"/>
          <w:szCs w:val="28"/>
        </w:rPr>
        <w:t xml:space="preserve">7. </w:t>
      </w:r>
      <w:r w:rsidR="000C39D9" w:rsidRPr="00D37873">
        <w:rPr>
          <w:color w:val="000000"/>
          <w:szCs w:val="28"/>
        </w:rPr>
        <w:t>Об утверждении графика работы на сентябрь 202</w:t>
      </w:r>
      <w:r w:rsidR="003B1258">
        <w:rPr>
          <w:color w:val="000000"/>
          <w:szCs w:val="28"/>
        </w:rPr>
        <w:t>6</w:t>
      </w:r>
      <w:r w:rsidR="000C39D9" w:rsidRPr="00D37873">
        <w:rPr>
          <w:color w:val="000000"/>
          <w:szCs w:val="28"/>
        </w:rPr>
        <w:t xml:space="preserve"> года членов территориальной избирательной комиссии </w:t>
      </w:r>
      <w:r w:rsidR="00D37873" w:rsidRPr="00D37873">
        <w:rPr>
          <w:color w:val="000000"/>
          <w:szCs w:val="28"/>
        </w:rPr>
        <w:t xml:space="preserve">Воловского </w:t>
      </w:r>
      <w:r w:rsidR="003B1258">
        <w:rPr>
          <w:color w:val="000000"/>
          <w:szCs w:val="28"/>
        </w:rPr>
        <w:t>округа</w:t>
      </w:r>
      <w:r w:rsidR="00D37873" w:rsidRPr="00D37873">
        <w:rPr>
          <w:color w:val="000000"/>
          <w:szCs w:val="28"/>
        </w:rPr>
        <w:t xml:space="preserve"> </w:t>
      </w:r>
      <w:r w:rsidR="000C39D9" w:rsidRPr="00D37873">
        <w:rPr>
          <w:color w:val="000000"/>
          <w:szCs w:val="28"/>
        </w:rPr>
        <w:t xml:space="preserve">с правом решающего голоса, работающих в комиссии не на постоянной (штатной) основе, на выборах </w:t>
      </w:r>
      <w:r w:rsidR="000C39D9" w:rsidRPr="00D37873">
        <w:rPr>
          <w:szCs w:val="28"/>
        </w:rPr>
        <w:t xml:space="preserve">депутатов Государственной Думы Федерального Собрания Российской Федерации </w:t>
      </w:r>
      <w:r w:rsidR="003B1258">
        <w:rPr>
          <w:szCs w:val="28"/>
        </w:rPr>
        <w:t>девятого</w:t>
      </w:r>
      <w:r w:rsidR="000C39D9" w:rsidRPr="00D37873">
        <w:rPr>
          <w:szCs w:val="28"/>
        </w:rPr>
        <w:t xml:space="preserve"> созыва</w:t>
      </w:r>
      <w:r w:rsidR="000C39D9" w:rsidRPr="00D37873">
        <w:rPr>
          <w:color w:val="000000"/>
          <w:szCs w:val="28"/>
        </w:rPr>
        <w:t xml:space="preserve"> </w:t>
      </w:r>
      <w:r w:rsidR="000C39D9" w:rsidRPr="00D37873">
        <w:rPr>
          <w:szCs w:val="28"/>
        </w:rPr>
        <w:t>202</w:t>
      </w:r>
      <w:r w:rsidR="003B1258">
        <w:rPr>
          <w:szCs w:val="28"/>
        </w:rPr>
        <w:t>6</w:t>
      </w:r>
      <w:r w:rsidR="000C39D9" w:rsidRPr="00D37873">
        <w:rPr>
          <w:szCs w:val="28"/>
        </w:rPr>
        <w:t xml:space="preserve"> года</w:t>
      </w:r>
      <w:r w:rsidR="000C39D9" w:rsidRPr="00D37873">
        <w:rPr>
          <w:color w:val="000000"/>
          <w:szCs w:val="28"/>
        </w:rPr>
        <w:t>.</w:t>
      </w:r>
    </w:p>
    <w:p w:rsidR="000C39D9" w:rsidRDefault="00D37873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Е.Н. Кириллова.</w:t>
      </w:r>
    </w:p>
    <w:p w:rsidR="000C39D9" w:rsidRPr="00727EAF" w:rsidRDefault="000C39D9" w:rsidP="0028130A">
      <w:pPr>
        <w:pStyle w:val="a3"/>
        <w:ind w:firstLine="573"/>
        <w:jc w:val="both"/>
        <w:rPr>
          <w:color w:val="000000"/>
          <w:szCs w:val="28"/>
        </w:rPr>
      </w:pPr>
    </w:p>
    <w:p w:rsidR="000C39D9" w:rsidRPr="00D37873" w:rsidRDefault="00DB487B" w:rsidP="00F92DA9">
      <w:pPr>
        <w:pStyle w:val="a3"/>
        <w:spacing w:after="0"/>
        <w:ind w:left="284"/>
        <w:jc w:val="both"/>
        <w:rPr>
          <w:color w:val="000000"/>
          <w:szCs w:val="28"/>
        </w:rPr>
      </w:pPr>
      <w:r>
        <w:rPr>
          <w:color w:val="000000"/>
          <w:szCs w:val="28"/>
        </w:rPr>
        <w:t>2.4</w:t>
      </w:r>
      <w:r w:rsidR="00F92DA9">
        <w:rPr>
          <w:color w:val="000000"/>
          <w:szCs w:val="28"/>
        </w:rPr>
        <w:t>8.</w:t>
      </w:r>
      <w:r w:rsidR="003B1258">
        <w:rPr>
          <w:color w:val="000000"/>
          <w:szCs w:val="28"/>
        </w:rPr>
        <w:t xml:space="preserve"> </w:t>
      </w:r>
      <w:r w:rsidR="000C39D9" w:rsidRPr="00727EAF">
        <w:rPr>
          <w:color w:val="000000"/>
          <w:szCs w:val="28"/>
        </w:rPr>
        <w:t xml:space="preserve">Об утверждении графика работы </w:t>
      </w:r>
      <w:r w:rsidR="000C39D9">
        <w:rPr>
          <w:color w:val="000000"/>
          <w:szCs w:val="28"/>
        </w:rPr>
        <w:t>на сентябрь 202</w:t>
      </w:r>
      <w:r w:rsidR="003B1258">
        <w:rPr>
          <w:color w:val="000000"/>
          <w:szCs w:val="28"/>
        </w:rPr>
        <w:t>6</w:t>
      </w:r>
      <w:r w:rsidR="000C39D9">
        <w:rPr>
          <w:color w:val="000000"/>
          <w:szCs w:val="28"/>
        </w:rPr>
        <w:t xml:space="preserve"> года</w:t>
      </w:r>
      <w:r w:rsidR="000C39D9" w:rsidRPr="00727EAF">
        <w:rPr>
          <w:color w:val="000000"/>
          <w:szCs w:val="28"/>
        </w:rPr>
        <w:t xml:space="preserve"> членов территориальной избирательной комиссии </w:t>
      </w:r>
      <w:r w:rsidR="00D37873">
        <w:rPr>
          <w:color w:val="000000"/>
          <w:szCs w:val="28"/>
        </w:rPr>
        <w:t xml:space="preserve">Воловского </w:t>
      </w:r>
      <w:r w:rsidR="003B1258">
        <w:rPr>
          <w:color w:val="000000"/>
          <w:szCs w:val="28"/>
        </w:rPr>
        <w:t>округа</w:t>
      </w:r>
      <w:r w:rsidR="00D37873">
        <w:rPr>
          <w:color w:val="000000"/>
          <w:szCs w:val="28"/>
        </w:rPr>
        <w:t xml:space="preserve"> </w:t>
      </w:r>
      <w:r w:rsidR="000C39D9" w:rsidRPr="00727EAF">
        <w:rPr>
          <w:color w:val="000000"/>
          <w:szCs w:val="28"/>
        </w:rPr>
        <w:t xml:space="preserve">с правом </w:t>
      </w:r>
    </w:p>
    <w:p w:rsidR="000C39D9" w:rsidRDefault="000C39D9" w:rsidP="00D97AD8">
      <w:pPr>
        <w:pStyle w:val="a3"/>
        <w:jc w:val="both"/>
        <w:rPr>
          <w:szCs w:val="28"/>
        </w:rPr>
      </w:pPr>
      <w:r w:rsidRPr="00727EAF">
        <w:rPr>
          <w:color w:val="000000"/>
          <w:szCs w:val="28"/>
        </w:rPr>
        <w:t>решающего голоса, работающих в комиссии не на постоянн</w:t>
      </w:r>
      <w:r>
        <w:rPr>
          <w:color w:val="000000"/>
          <w:szCs w:val="28"/>
        </w:rPr>
        <w:t xml:space="preserve">ой (штатной) основе, на выборах </w:t>
      </w:r>
      <w:r>
        <w:rPr>
          <w:szCs w:val="28"/>
        </w:rPr>
        <w:t>депутатов Липецкого областного С</w:t>
      </w:r>
      <w:r w:rsidRPr="00CB419C">
        <w:rPr>
          <w:szCs w:val="28"/>
        </w:rPr>
        <w:t xml:space="preserve">овета депутатов </w:t>
      </w:r>
      <w:r w:rsidR="003B1258">
        <w:rPr>
          <w:szCs w:val="28"/>
        </w:rPr>
        <w:t xml:space="preserve">восьмого </w:t>
      </w:r>
      <w:r w:rsidRPr="00CB419C">
        <w:rPr>
          <w:szCs w:val="28"/>
        </w:rPr>
        <w:t>созыва</w:t>
      </w:r>
      <w:r>
        <w:rPr>
          <w:szCs w:val="28"/>
        </w:rPr>
        <w:t xml:space="preserve"> 202</w:t>
      </w:r>
      <w:r w:rsidR="003B1258">
        <w:rPr>
          <w:szCs w:val="28"/>
        </w:rPr>
        <w:t>6</w:t>
      </w:r>
      <w:r>
        <w:rPr>
          <w:szCs w:val="28"/>
        </w:rPr>
        <w:t xml:space="preserve"> года.</w:t>
      </w:r>
      <w:r w:rsidRPr="00BD7752">
        <w:rPr>
          <w:szCs w:val="28"/>
        </w:rPr>
        <w:t xml:space="preserve"> </w:t>
      </w:r>
    </w:p>
    <w:p w:rsidR="000C39D9" w:rsidRDefault="00D37873" w:rsidP="0028130A">
      <w:pPr>
        <w:pStyle w:val="a3"/>
        <w:spacing w:after="0"/>
        <w:ind w:firstLine="573"/>
        <w:jc w:val="both"/>
        <w:rPr>
          <w:szCs w:val="28"/>
        </w:rPr>
      </w:pPr>
      <w:r>
        <w:rPr>
          <w:szCs w:val="28"/>
        </w:rPr>
        <w:t>Е.Н. Кириллова.</w:t>
      </w:r>
    </w:p>
    <w:p w:rsidR="00226778" w:rsidRDefault="00226778" w:rsidP="0028130A">
      <w:pPr>
        <w:pStyle w:val="a3"/>
        <w:ind w:firstLine="573"/>
        <w:rPr>
          <w:b/>
          <w:szCs w:val="28"/>
        </w:rPr>
      </w:pPr>
    </w:p>
    <w:p w:rsidR="00F129E0" w:rsidRDefault="00F129E0" w:rsidP="0028130A">
      <w:pPr>
        <w:pStyle w:val="a3"/>
        <w:ind w:firstLine="573"/>
        <w:rPr>
          <w:b/>
          <w:szCs w:val="28"/>
        </w:rPr>
      </w:pPr>
      <w:r>
        <w:rPr>
          <w:b/>
          <w:szCs w:val="28"/>
        </w:rPr>
        <w:t>С</w:t>
      </w:r>
      <w:r w:rsidRPr="00EB32A0">
        <w:rPr>
          <w:b/>
          <w:szCs w:val="28"/>
        </w:rPr>
        <w:t>ентябрь</w:t>
      </w:r>
    </w:p>
    <w:p w:rsidR="00D5468A" w:rsidRDefault="00D5468A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5653CC" w:rsidRDefault="00DB487B" w:rsidP="00DB487B">
      <w:pPr>
        <w:pStyle w:val="a3"/>
        <w:spacing w:after="0"/>
        <w:ind w:left="284"/>
        <w:jc w:val="both"/>
        <w:rPr>
          <w:szCs w:val="28"/>
        </w:rPr>
      </w:pPr>
      <w:r>
        <w:rPr>
          <w:szCs w:val="28"/>
        </w:rPr>
        <w:t>2.4</w:t>
      </w:r>
      <w:r w:rsidR="00F92DA9">
        <w:rPr>
          <w:szCs w:val="28"/>
        </w:rPr>
        <w:t xml:space="preserve">9. </w:t>
      </w:r>
      <w:r w:rsidR="005653CC">
        <w:rPr>
          <w:szCs w:val="28"/>
        </w:rPr>
        <w:t xml:space="preserve">О распределении обязанностей членов территориальной избирательной комиссии </w:t>
      </w:r>
      <w:r w:rsidR="00D37873">
        <w:rPr>
          <w:szCs w:val="28"/>
        </w:rPr>
        <w:t xml:space="preserve">Воловского </w:t>
      </w:r>
      <w:r w:rsidR="003B1258">
        <w:rPr>
          <w:szCs w:val="28"/>
        </w:rPr>
        <w:t>округа</w:t>
      </w:r>
      <w:r w:rsidR="00D37873">
        <w:rPr>
          <w:szCs w:val="28"/>
        </w:rPr>
        <w:t xml:space="preserve"> </w:t>
      </w:r>
      <w:r w:rsidR="005653CC">
        <w:rPr>
          <w:szCs w:val="28"/>
        </w:rPr>
        <w:t>в день голосования</w:t>
      </w:r>
      <w:r w:rsidR="00226778">
        <w:rPr>
          <w:szCs w:val="28"/>
        </w:rPr>
        <w:t xml:space="preserve"> </w:t>
      </w:r>
      <w:r w:rsidR="00226778" w:rsidRPr="00226778">
        <w:rPr>
          <w:szCs w:val="28"/>
        </w:rPr>
        <w:t xml:space="preserve">на выборах </w:t>
      </w:r>
      <w:r w:rsidR="00D97AD8" w:rsidRPr="00226778">
        <w:rPr>
          <w:szCs w:val="28"/>
        </w:rPr>
        <w:t xml:space="preserve">депутатов </w:t>
      </w:r>
      <w:r w:rsidR="00226778" w:rsidRPr="00226778">
        <w:rPr>
          <w:szCs w:val="28"/>
        </w:rPr>
        <w:t xml:space="preserve">Государственной Думы Федерального Собрания Российской Федерации </w:t>
      </w:r>
      <w:r w:rsidR="003B1258">
        <w:rPr>
          <w:szCs w:val="28"/>
        </w:rPr>
        <w:t xml:space="preserve">девятого </w:t>
      </w:r>
      <w:r w:rsidR="00226778" w:rsidRPr="00226778">
        <w:rPr>
          <w:szCs w:val="28"/>
        </w:rPr>
        <w:t xml:space="preserve">созыва и депутатов Липецкого областного Совета депутатов </w:t>
      </w:r>
      <w:r w:rsidR="003B1258">
        <w:rPr>
          <w:szCs w:val="28"/>
        </w:rPr>
        <w:t>восьмого</w:t>
      </w:r>
      <w:r w:rsidR="00226778" w:rsidRPr="00226778">
        <w:rPr>
          <w:szCs w:val="28"/>
        </w:rPr>
        <w:t xml:space="preserve"> созыва 202</w:t>
      </w:r>
      <w:r w:rsidR="003B1258">
        <w:rPr>
          <w:szCs w:val="28"/>
        </w:rPr>
        <w:t>6</w:t>
      </w:r>
      <w:r w:rsidR="00226778" w:rsidRPr="00226778">
        <w:rPr>
          <w:szCs w:val="28"/>
        </w:rPr>
        <w:t xml:space="preserve"> года</w:t>
      </w:r>
      <w:r w:rsidR="00A60EBC" w:rsidRPr="00226778">
        <w:rPr>
          <w:szCs w:val="28"/>
        </w:rPr>
        <w:t>.</w:t>
      </w:r>
    </w:p>
    <w:p w:rsidR="00A60EBC" w:rsidRDefault="00D37873" w:rsidP="00D37873">
      <w:pPr>
        <w:pStyle w:val="a3"/>
        <w:ind w:firstLine="573"/>
        <w:jc w:val="both"/>
        <w:rPr>
          <w:szCs w:val="28"/>
        </w:rPr>
      </w:pPr>
      <w:r>
        <w:rPr>
          <w:szCs w:val="28"/>
        </w:rPr>
        <w:t>Т.И. Илюшина.</w:t>
      </w:r>
    </w:p>
    <w:p w:rsidR="00226778" w:rsidRDefault="00DB487B" w:rsidP="00F92DA9">
      <w:pPr>
        <w:pStyle w:val="a3"/>
        <w:ind w:left="284"/>
        <w:jc w:val="both"/>
        <w:rPr>
          <w:sz w:val="24"/>
        </w:rPr>
      </w:pPr>
      <w:r>
        <w:rPr>
          <w:color w:val="000000"/>
        </w:rPr>
        <w:lastRenderedPageBreak/>
        <w:t>2.50</w:t>
      </w:r>
      <w:r w:rsidR="00F92DA9">
        <w:rPr>
          <w:color w:val="000000"/>
        </w:rPr>
        <w:t xml:space="preserve">. </w:t>
      </w:r>
      <w:r w:rsidR="00226778" w:rsidRPr="00226778">
        <w:rPr>
          <w:color w:val="000000"/>
        </w:rPr>
        <w:t xml:space="preserve">Об утверждении протоколов об итогах голосования на выборах </w:t>
      </w:r>
      <w:r w:rsidR="00226778" w:rsidRPr="00226778">
        <w:t xml:space="preserve">депутатов Государственной Думы Федерального Собрания Российской Федерации </w:t>
      </w:r>
      <w:r w:rsidR="003B1258">
        <w:t>девятого</w:t>
      </w:r>
      <w:r w:rsidR="00226778" w:rsidRPr="00226778">
        <w:t xml:space="preserve"> созыва</w:t>
      </w:r>
      <w:r w:rsidR="00226778" w:rsidRPr="00226778">
        <w:rPr>
          <w:color w:val="000000"/>
        </w:rPr>
        <w:t xml:space="preserve"> </w:t>
      </w:r>
      <w:r w:rsidR="00226778" w:rsidRPr="00226778">
        <w:t>202</w:t>
      </w:r>
      <w:r w:rsidR="003B1258">
        <w:t xml:space="preserve">6 </w:t>
      </w:r>
      <w:r w:rsidR="00226778" w:rsidRPr="00226778">
        <w:t>года</w:t>
      </w:r>
      <w:r w:rsidR="00226778">
        <w:t>.</w:t>
      </w:r>
    </w:p>
    <w:p w:rsidR="00316836" w:rsidRPr="00DB487B" w:rsidRDefault="00D37873" w:rsidP="00DB487B">
      <w:pPr>
        <w:pStyle w:val="a3"/>
        <w:ind w:firstLine="573"/>
        <w:jc w:val="both"/>
        <w:rPr>
          <w:color w:val="000000"/>
          <w:szCs w:val="28"/>
        </w:rPr>
      </w:pPr>
      <w:r>
        <w:rPr>
          <w:color w:val="000000"/>
          <w:szCs w:val="28"/>
        </w:rPr>
        <w:t>Т.И. Илюшина.</w:t>
      </w:r>
    </w:p>
    <w:p w:rsidR="00865C98" w:rsidRPr="00316836" w:rsidRDefault="00DB487B" w:rsidP="00F92DA9">
      <w:pPr>
        <w:pStyle w:val="a3"/>
        <w:ind w:left="284"/>
        <w:jc w:val="both"/>
        <w:rPr>
          <w:color w:val="000000"/>
          <w:sz w:val="32"/>
          <w:szCs w:val="28"/>
        </w:rPr>
      </w:pPr>
      <w:r>
        <w:rPr>
          <w:color w:val="000000"/>
        </w:rPr>
        <w:t>2.5</w:t>
      </w:r>
      <w:r w:rsidR="00F92DA9">
        <w:rPr>
          <w:color w:val="000000"/>
        </w:rPr>
        <w:t xml:space="preserve">1. </w:t>
      </w:r>
      <w:r w:rsidR="00316836" w:rsidRPr="00316836">
        <w:rPr>
          <w:color w:val="000000"/>
        </w:rPr>
        <w:t xml:space="preserve">Об утверждении протоколов об итогах голосования на выборах депутатов </w:t>
      </w:r>
      <w:r w:rsidR="00316836" w:rsidRPr="00316836">
        <w:t xml:space="preserve">Липецкого областного Совета депутатов </w:t>
      </w:r>
      <w:r w:rsidR="003B1258">
        <w:t>восьмого</w:t>
      </w:r>
      <w:r w:rsidR="00316836" w:rsidRPr="00316836">
        <w:t xml:space="preserve"> созыва</w:t>
      </w:r>
      <w:r w:rsidR="00316836" w:rsidRPr="00316836">
        <w:rPr>
          <w:color w:val="000000"/>
        </w:rPr>
        <w:t xml:space="preserve"> </w:t>
      </w:r>
      <w:r w:rsidR="00316836" w:rsidRPr="00316836">
        <w:t>202</w:t>
      </w:r>
      <w:r w:rsidR="003B1258">
        <w:t>6</w:t>
      </w:r>
      <w:r w:rsidR="00316836" w:rsidRPr="00316836">
        <w:t xml:space="preserve"> года</w:t>
      </w:r>
      <w:r w:rsidR="00316836">
        <w:t>.</w:t>
      </w:r>
    </w:p>
    <w:p w:rsidR="00D37873" w:rsidRDefault="00D37873" w:rsidP="00DB487B">
      <w:pPr>
        <w:pStyle w:val="a3"/>
        <w:ind w:firstLine="573"/>
        <w:jc w:val="both"/>
        <w:rPr>
          <w:color w:val="000000"/>
          <w:szCs w:val="28"/>
        </w:rPr>
      </w:pPr>
      <w:r>
        <w:rPr>
          <w:color w:val="000000"/>
          <w:szCs w:val="28"/>
        </w:rPr>
        <w:t>Т.И. Илюшина.</w:t>
      </w:r>
    </w:p>
    <w:p w:rsidR="00162081" w:rsidRDefault="00DB487B" w:rsidP="00F92DA9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F92DA9">
        <w:rPr>
          <w:rFonts w:ascii="Times New Roman" w:hAnsi="Times New Roman"/>
          <w:sz w:val="28"/>
          <w:szCs w:val="28"/>
        </w:rPr>
        <w:t xml:space="preserve">2. </w:t>
      </w:r>
      <w:r w:rsidR="00162081" w:rsidRPr="00F34195">
        <w:rPr>
          <w:rFonts w:ascii="Times New Roman" w:hAnsi="Times New Roman"/>
          <w:sz w:val="28"/>
          <w:szCs w:val="28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выборов </w:t>
      </w:r>
      <w:r w:rsidR="002641DF">
        <w:rPr>
          <w:rFonts w:ascii="Times New Roman" w:hAnsi="Times New Roman"/>
          <w:sz w:val="28"/>
          <w:szCs w:val="28"/>
        </w:rPr>
        <w:t xml:space="preserve">депутатов </w:t>
      </w:r>
      <w:r w:rsidR="00F34195" w:rsidRPr="00F34195">
        <w:rPr>
          <w:rFonts w:ascii="Times New Roman" w:hAnsi="Times New Roman"/>
          <w:color w:val="000000"/>
          <w:sz w:val="28"/>
          <w:szCs w:val="28"/>
        </w:rPr>
        <w:t xml:space="preserve">Государственной Думы Федерального Собрания Российской Федерации </w:t>
      </w:r>
      <w:r w:rsidR="003B1258">
        <w:rPr>
          <w:rFonts w:ascii="Times New Roman" w:hAnsi="Times New Roman"/>
          <w:color w:val="000000"/>
          <w:sz w:val="28"/>
          <w:szCs w:val="28"/>
        </w:rPr>
        <w:t>девятого</w:t>
      </w:r>
      <w:r w:rsidR="00F34195" w:rsidRPr="00F34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5A82" w:rsidRPr="00F34195">
        <w:rPr>
          <w:rFonts w:ascii="Times New Roman" w:hAnsi="Times New Roman"/>
          <w:color w:val="000000"/>
          <w:sz w:val="28"/>
          <w:szCs w:val="28"/>
        </w:rPr>
        <w:t>созыва 2026</w:t>
      </w:r>
      <w:r w:rsidR="00A54E2F" w:rsidRPr="00A54E2F">
        <w:rPr>
          <w:rFonts w:ascii="Times New Roman" w:hAnsi="Times New Roman"/>
          <w:sz w:val="28"/>
        </w:rPr>
        <w:t xml:space="preserve"> года</w:t>
      </w:r>
      <w:r w:rsidR="00A54E2F" w:rsidRPr="00F34195">
        <w:rPr>
          <w:rFonts w:ascii="Times New Roman" w:hAnsi="Times New Roman"/>
          <w:sz w:val="28"/>
          <w:szCs w:val="28"/>
        </w:rPr>
        <w:t xml:space="preserve"> </w:t>
      </w:r>
      <w:r w:rsidR="00162081" w:rsidRPr="00F34195">
        <w:rPr>
          <w:rFonts w:ascii="Times New Roman" w:hAnsi="Times New Roman"/>
          <w:sz w:val="28"/>
          <w:szCs w:val="28"/>
        </w:rPr>
        <w:t xml:space="preserve">заместителю председателя, секретарю, иным членам территориальной избирательной комиссии </w:t>
      </w:r>
      <w:r w:rsidR="00D37873">
        <w:rPr>
          <w:rFonts w:ascii="Times New Roman" w:hAnsi="Times New Roman"/>
          <w:sz w:val="28"/>
          <w:szCs w:val="28"/>
        </w:rPr>
        <w:t xml:space="preserve">Воловского </w:t>
      </w:r>
      <w:r w:rsidR="003B1258">
        <w:rPr>
          <w:rFonts w:ascii="Times New Roman" w:hAnsi="Times New Roman"/>
          <w:sz w:val="28"/>
          <w:szCs w:val="28"/>
        </w:rPr>
        <w:t>округа</w:t>
      </w:r>
      <w:r w:rsidR="00162081" w:rsidRPr="00F34195">
        <w:rPr>
          <w:rFonts w:ascii="Times New Roman" w:hAnsi="Times New Roman"/>
          <w:sz w:val="28"/>
          <w:szCs w:val="28"/>
        </w:rPr>
        <w:t xml:space="preserve"> с правом решающего голоса</w:t>
      </w:r>
      <w:r w:rsidR="00EA48AD">
        <w:rPr>
          <w:rFonts w:ascii="Times New Roman" w:hAnsi="Times New Roman"/>
          <w:sz w:val="28"/>
          <w:szCs w:val="28"/>
        </w:rPr>
        <w:t>.</w:t>
      </w:r>
    </w:p>
    <w:p w:rsidR="00F34195" w:rsidRDefault="00BF3509" w:rsidP="00D37873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 w:rsidRPr="00D37873">
        <w:rPr>
          <w:rFonts w:ascii="Times New Roman" w:hAnsi="Times New Roman"/>
          <w:sz w:val="28"/>
          <w:szCs w:val="28"/>
        </w:rPr>
        <w:t xml:space="preserve"> </w:t>
      </w:r>
      <w:r w:rsidR="00B65A82">
        <w:rPr>
          <w:rFonts w:ascii="Times New Roman" w:hAnsi="Times New Roman"/>
          <w:sz w:val="28"/>
          <w:szCs w:val="28"/>
        </w:rPr>
        <w:t>Т.И. Илюшина</w:t>
      </w:r>
      <w:r w:rsidR="00D37873" w:rsidRPr="00D37873">
        <w:rPr>
          <w:rFonts w:ascii="Times New Roman" w:hAnsi="Times New Roman"/>
          <w:sz w:val="28"/>
          <w:szCs w:val="28"/>
        </w:rPr>
        <w:t>, Е.Н. Кириллова</w:t>
      </w:r>
      <w:r w:rsidR="00D37873">
        <w:rPr>
          <w:rFonts w:ascii="Times New Roman" w:hAnsi="Times New Roman"/>
          <w:sz w:val="18"/>
          <w:szCs w:val="24"/>
        </w:rPr>
        <w:t>.</w:t>
      </w:r>
    </w:p>
    <w:p w:rsidR="00F34195" w:rsidRDefault="00F34195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F34195" w:rsidRDefault="00DB487B" w:rsidP="00F92DA9">
      <w:pPr>
        <w:pStyle w:val="a3"/>
        <w:spacing w:after="0"/>
        <w:ind w:left="284"/>
        <w:jc w:val="both"/>
      </w:pPr>
      <w:r>
        <w:t>2.5</w:t>
      </w:r>
      <w:r w:rsidR="00F92DA9">
        <w:t xml:space="preserve">3. </w:t>
      </w:r>
      <w:r w:rsidR="00F34195" w:rsidRPr="00F34195"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выборов </w:t>
      </w:r>
      <w:r w:rsidR="001775CF">
        <w:t>депутатов</w:t>
      </w:r>
      <w:r w:rsidR="00FD0CC0">
        <w:t xml:space="preserve"> Липецкого</w:t>
      </w:r>
      <w:r w:rsidR="002641DF">
        <w:t xml:space="preserve"> областного С</w:t>
      </w:r>
      <w:r w:rsidR="002641DF" w:rsidRPr="00CB419C">
        <w:t xml:space="preserve">овета депутатов </w:t>
      </w:r>
      <w:r w:rsidR="00A95CFA">
        <w:t>восьмого</w:t>
      </w:r>
      <w:r w:rsidR="002641DF" w:rsidRPr="00CB419C">
        <w:t xml:space="preserve"> созыва</w:t>
      </w:r>
      <w:r w:rsidR="009B07DC">
        <w:t xml:space="preserve"> </w:t>
      </w:r>
      <w:r w:rsidR="00A95CFA">
        <w:t xml:space="preserve">2026 года </w:t>
      </w:r>
      <w:r w:rsidR="00F34195" w:rsidRPr="00F34195">
        <w:t xml:space="preserve">заместителю председателя, секретарю, иным членам территориальной избирательной комиссии </w:t>
      </w:r>
      <w:r w:rsidR="009B07DC">
        <w:t xml:space="preserve">Воловского </w:t>
      </w:r>
      <w:r w:rsidR="00A95CFA">
        <w:t>округа</w:t>
      </w:r>
      <w:r w:rsidR="00F34195" w:rsidRPr="00F34195">
        <w:t xml:space="preserve"> с правом решающего голоса</w:t>
      </w:r>
      <w:r w:rsidR="00EA48AD">
        <w:t>.</w:t>
      </w:r>
    </w:p>
    <w:p w:rsidR="00B3026A" w:rsidRPr="00143A41" w:rsidRDefault="00B3026A" w:rsidP="0028130A">
      <w:pPr>
        <w:ind w:firstLine="573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</w:t>
      </w:r>
      <w:r w:rsidR="00D97AD8">
        <w:rPr>
          <w:rFonts w:ascii="Times New Roman" w:hAnsi="Times New Roman"/>
          <w:sz w:val="18"/>
          <w:szCs w:val="24"/>
        </w:rPr>
        <w:tab/>
      </w:r>
      <w:r w:rsidR="00D97AD8">
        <w:rPr>
          <w:rFonts w:ascii="Times New Roman" w:hAnsi="Times New Roman"/>
          <w:sz w:val="18"/>
          <w:szCs w:val="24"/>
        </w:rPr>
        <w:tab/>
      </w:r>
      <w:r w:rsidR="00D97AD8">
        <w:rPr>
          <w:rFonts w:ascii="Times New Roman" w:hAnsi="Times New Roman"/>
          <w:sz w:val="18"/>
          <w:szCs w:val="24"/>
        </w:rPr>
        <w:tab/>
      </w:r>
    </w:p>
    <w:p w:rsidR="00A847E0" w:rsidRDefault="00A847E0" w:rsidP="00A847E0">
      <w:pPr>
        <w:ind w:firstLine="573"/>
        <w:rPr>
          <w:rFonts w:ascii="Times New Roman" w:hAnsi="Times New Roman"/>
          <w:color w:val="000000"/>
          <w:sz w:val="28"/>
          <w:szCs w:val="28"/>
        </w:rPr>
      </w:pPr>
      <w:r w:rsidRPr="00D37873">
        <w:rPr>
          <w:rFonts w:ascii="Times New Roman" w:hAnsi="Times New Roman"/>
          <w:sz w:val="28"/>
          <w:szCs w:val="28"/>
        </w:rPr>
        <w:t xml:space="preserve">Т.И. </w:t>
      </w:r>
      <w:r w:rsidR="00B65A82" w:rsidRPr="00D37873">
        <w:rPr>
          <w:rFonts w:ascii="Times New Roman" w:hAnsi="Times New Roman"/>
          <w:sz w:val="28"/>
          <w:szCs w:val="28"/>
        </w:rPr>
        <w:t>Илюшина,</w:t>
      </w:r>
      <w:r w:rsidRPr="00D37873">
        <w:rPr>
          <w:rFonts w:ascii="Times New Roman" w:hAnsi="Times New Roman"/>
          <w:sz w:val="28"/>
          <w:szCs w:val="28"/>
        </w:rPr>
        <w:t xml:space="preserve"> Е.Н. Кириллова</w:t>
      </w:r>
      <w:r>
        <w:rPr>
          <w:rFonts w:ascii="Times New Roman" w:hAnsi="Times New Roman"/>
          <w:sz w:val="18"/>
          <w:szCs w:val="24"/>
        </w:rPr>
        <w:t>.</w:t>
      </w:r>
    </w:p>
    <w:p w:rsidR="00F34195" w:rsidRDefault="00F34195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120553" w:rsidRPr="00A847E0" w:rsidRDefault="00DB487B" w:rsidP="00F92DA9">
      <w:pPr>
        <w:ind w:left="284"/>
        <w:rPr>
          <w:rFonts w:ascii="Times New Roman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2.5</w:t>
      </w:r>
      <w:r w:rsidR="00F92DA9">
        <w:rPr>
          <w:rFonts w:ascii="Times New Roman" w:eastAsia="Calibri" w:hAnsi="Times New Roman"/>
          <w:sz w:val="28"/>
          <w:szCs w:val="24"/>
        </w:rPr>
        <w:t xml:space="preserve">4. </w:t>
      </w:r>
      <w:r w:rsidR="00120553" w:rsidRPr="00120553">
        <w:rPr>
          <w:rFonts w:ascii="Times New Roman" w:eastAsia="Calibri" w:hAnsi="Times New Roman"/>
          <w:sz w:val="28"/>
          <w:szCs w:val="24"/>
        </w:rPr>
        <w:t xml:space="preserve">Об утверждении отчета о расходовании средств </w:t>
      </w:r>
      <w:r w:rsidR="00120553" w:rsidRPr="00120553">
        <w:rPr>
          <w:rFonts w:ascii="Times New Roman" w:hAnsi="Times New Roman"/>
          <w:sz w:val="28"/>
          <w:szCs w:val="24"/>
        </w:rPr>
        <w:t>федерального</w:t>
      </w:r>
      <w:r w:rsidR="00120553" w:rsidRPr="00120553">
        <w:rPr>
          <w:rFonts w:ascii="Times New Roman" w:eastAsia="Calibri" w:hAnsi="Times New Roman"/>
          <w:sz w:val="28"/>
          <w:szCs w:val="24"/>
        </w:rPr>
        <w:t xml:space="preserve"> бюджета, выделенных территориальной избирательной комиссии</w:t>
      </w:r>
      <w:r w:rsidR="00A847E0">
        <w:rPr>
          <w:rFonts w:ascii="Times New Roman" w:hAnsi="Times New Roman"/>
          <w:sz w:val="28"/>
          <w:szCs w:val="24"/>
        </w:rPr>
        <w:t xml:space="preserve"> Воловского </w:t>
      </w:r>
      <w:r w:rsidR="00A95CFA">
        <w:rPr>
          <w:rFonts w:ascii="Times New Roman" w:hAnsi="Times New Roman"/>
          <w:sz w:val="28"/>
          <w:szCs w:val="24"/>
        </w:rPr>
        <w:t>округа</w:t>
      </w:r>
      <w:r w:rsidR="00120553" w:rsidRPr="00120553">
        <w:rPr>
          <w:rFonts w:ascii="Times New Roman" w:eastAsia="Calibri" w:hAnsi="Times New Roman"/>
          <w:sz w:val="28"/>
          <w:szCs w:val="24"/>
        </w:rPr>
        <w:t xml:space="preserve"> на подготовку и проведение выборов</w:t>
      </w:r>
      <w:r w:rsidR="00120553" w:rsidRPr="00120553">
        <w:rPr>
          <w:rFonts w:ascii="Times New Roman" w:hAnsi="Times New Roman"/>
          <w:sz w:val="28"/>
          <w:szCs w:val="24"/>
        </w:rPr>
        <w:t xml:space="preserve"> депутатов </w:t>
      </w:r>
      <w:r w:rsidR="00120553" w:rsidRPr="00A847E0">
        <w:rPr>
          <w:rFonts w:ascii="Times New Roman" w:hAnsi="Times New Roman"/>
          <w:sz w:val="28"/>
          <w:szCs w:val="24"/>
        </w:rPr>
        <w:t xml:space="preserve">Государственной Думы Федерального Собрания Российской Федерации </w:t>
      </w:r>
      <w:r w:rsidR="00A95CFA">
        <w:rPr>
          <w:rFonts w:ascii="Times New Roman" w:hAnsi="Times New Roman"/>
          <w:sz w:val="28"/>
          <w:szCs w:val="24"/>
        </w:rPr>
        <w:t>девятого</w:t>
      </w:r>
      <w:r w:rsidR="00120553" w:rsidRPr="00A847E0">
        <w:rPr>
          <w:rFonts w:ascii="Times New Roman" w:hAnsi="Times New Roman"/>
          <w:sz w:val="28"/>
          <w:szCs w:val="24"/>
        </w:rPr>
        <w:t xml:space="preserve"> </w:t>
      </w:r>
      <w:r w:rsidR="00B65A82" w:rsidRPr="00A847E0">
        <w:rPr>
          <w:rFonts w:ascii="Times New Roman" w:hAnsi="Times New Roman"/>
          <w:sz w:val="28"/>
          <w:szCs w:val="24"/>
        </w:rPr>
        <w:t xml:space="preserve">созыва </w:t>
      </w:r>
      <w:r w:rsidR="00B65A82" w:rsidRPr="00A847E0">
        <w:rPr>
          <w:rFonts w:ascii="Times New Roman" w:eastAsia="Calibri" w:hAnsi="Times New Roman"/>
          <w:sz w:val="28"/>
          <w:szCs w:val="24"/>
        </w:rPr>
        <w:t>2026</w:t>
      </w:r>
      <w:r w:rsidR="00120553" w:rsidRPr="00A847E0">
        <w:rPr>
          <w:rFonts w:ascii="Times New Roman" w:eastAsia="Calibri" w:hAnsi="Times New Roman"/>
          <w:color w:val="000000"/>
          <w:sz w:val="28"/>
          <w:szCs w:val="24"/>
        </w:rPr>
        <w:t xml:space="preserve"> года.</w:t>
      </w:r>
    </w:p>
    <w:p w:rsidR="00A847E0" w:rsidRDefault="00A847E0" w:rsidP="00A847E0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37873">
        <w:rPr>
          <w:rFonts w:ascii="Times New Roman" w:hAnsi="Times New Roman"/>
          <w:sz w:val="28"/>
          <w:szCs w:val="28"/>
        </w:rPr>
        <w:t xml:space="preserve">Т.И. </w:t>
      </w:r>
      <w:r w:rsidR="00B65A82" w:rsidRPr="00D37873">
        <w:rPr>
          <w:rFonts w:ascii="Times New Roman" w:hAnsi="Times New Roman"/>
          <w:sz w:val="28"/>
          <w:szCs w:val="28"/>
        </w:rPr>
        <w:t>Илюшина,</w:t>
      </w:r>
      <w:r w:rsidRPr="00D37873">
        <w:rPr>
          <w:rFonts w:ascii="Times New Roman" w:hAnsi="Times New Roman"/>
          <w:sz w:val="28"/>
          <w:szCs w:val="28"/>
        </w:rPr>
        <w:t xml:space="preserve"> Е.Н. Кириллова</w:t>
      </w:r>
      <w:r>
        <w:rPr>
          <w:rFonts w:ascii="Times New Roman" w:hAnsi="Times New Roman"/>
          <w:sz w:val="18"/>
          <w:szCs w:val="24"/>
        </w:rPr>
        <w:t>.</w:t>
      </w:r>
    </w:p>
    <w:p w:rsidR="00120553" w:rsidRDefault="00120553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EE7352" w:rsidRPr="00A847E0" w:rsidRDefault="00DB487B" w:rsidP="00F92DA9">
      <w:pPr>
        <w:ind w:left="284"/>
        <w:rPr>
          <w:rFonts w:ascii="Times New Roman" w:eastAsia="Calibri" w:hAnsi="Times New Roman"/>
          <w:color w:val="000000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2.5</w:t>
      </w:r>
      <w:r w:rsidR="00F92DA9">
        <w:rPr>
          <w:rFonts w:ascii="Times New Roman" w:eastAsia="Calibri" w:hAnsi="Times New Roman"/>
          <w:sz w:val="28"/>
          <w:szCs w:val="24"/>
        </w:rPr>
        <w:t xml:space="preserve">5. </w:t>
      </w:r>
      <w:r w:rsidR="00EE7352" w:rsidRPr="00EE7352">
        <w:rPr>
          <w:rFonts w:ascii="Times New Roman" w:eastAsia="Calibri" w:hAnsi="Times New Roman"/>
          <w:sz w:val="28"/>
          <w:szCs w:val="24"/>
        </w:rPr>
        <w:t xml:space="preserve">Об утверждении отчета о расходовании средств </w:t>
      </w:r>
      <w:r w:rsidR="00EE7352" w:rsidRPr="00EE7352">
        <w:rPr>
          <w:rFonts w:ascii="Times New Roman" w:hAnsi="Times New Roman"/>
          <w:sz w:val="28"/>
          <w:szCs w:val="24"/>
        </w:rPr>
        <w:t>регионального</w:t>
      </w:r>
      <w:r w:rsidR="00EE7352" w:rsidRPr="00EE7352">
        <w:rPr>
          <w:rFonts w:ascii="Times New Roman" w:eastAsia="Calibri" w:hAnsi="Times New Roman"/>
          <w:sz w:val="28"/>
          <w:szCs w:val="24"/>
        </w:rPr>
        <w:t xml:space="preserve"> бюджета, выделенных территориальной избирательной комиссии</w:t>
      </w:r>
      <w:r w:rsidR="00A847E0">
        <w:rPr>
          <w:rFonts w:ascii="Times New Roman" w:eastAsia="Calibri" w:hAnsi="Times New Roman"/>
          <w:sz w:val="28"/>
          <w:szCs w:val="24"/>
        </w:rPr>
        <w:t xml:space="preserve"> Воловского </w:t>
      </w:r>
      <w:r w:rsidR="00A95CFA">
        <w:rPr>
          <w:rFonts w:ascii="Times New Roman" w:eastAsia="Calibri" w:hAnsi="Times New Roman"/>
          <w:sz w:val="28"/>
          <w:szCs w:val="24"/>
        </w:rPr>
        <w:t>округа</w:t>
      </w:r>
      <w:r w:rsidR="00A847E0">
        <w:rPr>
          <w:rFonts w:ascii="Times New Roman" w:eastAsia="Calibri" w:hAnsi="Times New Roman"/>
          <w:sz w:val="28"/>
          <w:szCs w:val="24"/>
        </w:rPr>
        <w:t xml:space="preserve"> </w:t>
      </w:r>
      <w:r w:rsidR="00EE7352" w:rsidRPr="00EE7352">
        <w:rPr>
          <w:rFonts w:ascii="Times New Roman" w:eastAsia="Calibri" w:hAnsi="Times New Roman"/>
          <w:sz w:val="28"/>
          <w:szCs w:val="24"/>
        </w:rPr>
        <w:t>на подготовку и проведение выборов</w:t>
      </w:r>
      <w:r w:rsidR="00EE7352" w:rsidRPr="00EE7352">
        <w:rPr>
          <w:rFonts w:ascii="Times New Roman" w:hAnsi="Times New Roman"/>
          <w:color w:val="000000"/>
          <w:sz w:val="28"/>
          <w:szCs w:val="24"/>
        </w:rPr>
        <w:t xml:space="preserve"> депутатов</w:t>
      </w:r>
      <w:r w:rsidR="00EE7352" w:rsidRPr="00EE7352">
        <w:rPr>
          <w:rFonts w:ascii="Times New Roman" w:eastAsia="Calibri" w:hAnsi="Times New Roman"/>
          <w:color w:val="000000"/>
          <w:sz w:val="28"/>
          <w:szCs w:val="24"/>
        </w:rPr>
        <w:t xml:space="preserve"> </w:t>
      </w:r>
      <w:r w:rsidR="00EE7352" w:rsidRPr="00A847E0">
        <w:rPr>
          <w:rFonts w:ascii="Times New Roman" w:hAnsi="Times New Roman"/>
          <w:sz w:val="28"/>
          <w:szCs w:val="24"/>
        </w:rPr>
        <w:t xml:space="preserve">Липецкого областного Совета депутатов </w:t>
      </w:r>
      <w:r w:rsidR="00A95CFA">
        <w:rPr>
          <w:rFonts w:ascii="Times New Roman" w:hAnsi="Times New Roman"/>
          <w:sz w:val="28"/>
          <w:szCs w:val="24"/>
        </w:rPr>
        <w:t>восьмого</w:t>
      </w:r>
      <w:r w:rsidR="00EE7352" w:rsidRPr="00A847E0">
        <w:rPr>
          <w:rFonts w:ascii="Times New Roman" w:hAnsi="Times New Roman"/>
          <w:sz w:val="28"/>
          <w:szCs w:val="24"/>
        </w:rPr>
        <w:t xml:space="preserve"> созыва</w:t>
      </w:r>
      <w:r w:rsidR="00EE7352" w:rsidRPr="00A847E0">
        <w:rPr>
          <w:rFonts w:ascii="Times New Roman" w:eastAsia="Calibri" w:hAnsi="Times New Roman"/>
          <w:sz w:val="28"/>
          <w:szCs w:val="24"/>
        </w:rPr>
        <w:t xml:space="preserve"> </w:t>
      </w:r>
      <w:r w:rsidR="00EE7352" w:rsidRPr="00A847E0">
        <w:rPr>
          <w:rFonts w:ascii="Times New Roman" w:eastAsia="Calibri" w:hAnsi="Times New Roman"/>
          <w:color w:val="000000"/>
          <w:sz w:val="28"/>
          <w:szCs w:val="24"/>
        </w:rPr>
        <w:t>202</w:t>
      </w:r>
      <w:r w:rsidR="00A95CFA">
        <w:rPr>
          <w:rFonts w:ascii="Times New Roman" w:eastAsia="Calibri" w:hAnsi="Times New Roman"/>
          <w:color w:val="000000"/>
          <w:sz w:val="28"/>
          <w:szCs w:val="24"/>
        </w:rPr>
        <w:t>6</w:t>
      </w:r>
      <w:r w:rsidR="00EE7352" w:rsidRPr="00A847E0">
        <w:rPr>
          <w:rFonts w:ascii="Times New Roman" w:eastAsia="Calibri" w:hAnsi="Times New Roman"/>
          <w:color w:val="000000"/>
          <w:sz w:val="28"/>
          <w:szCs w:val="24"/>
        </w:rPr>
        <w:t xml:space="preserve"> года</w:t>
      </w:r>
      <w:r w:rsidR="00EE7352" w:rsidRPr="00A847E0">
        <w:rPr>
          <w:rFonts w:ascii="Times New Roman" w:eastAsia="Calibri" w:hAnsi="Times New Roman"/>
          <w:sz w:val="28"/>
          <w:szCs w:val="24"/>
        </w:rPr>
        <w:t>.</w:t>
      </w:r>
    </w:p>
    <w:p w:rsidR="00A847E0" w:rsidRDefault="00B65A82" w:rsidP="00B65A8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47E0" w:rsidRPr="00D37873">
        <w:rPr>
          <w:rFonts w:ascii="Times New Roman" w:hAnsi="Times New Roman"/>
          <w:sz w:val="28"/>
          <w:szCs w:val="28"/>
        </w:rPr>
        <w:t xml:space="preserve">Т.И. </w:t>
      </w:r>
      <w:r w:rsidRPr="00D37873">
        <w:rPr>
          <w:rFonts w:ascii="Times New Roman" w:hAnsi="Times New Roman"/>
          <w:sz w:val="28"/>
          <w:szCs w:val="28"/>
        </w:rPr>
        <w:t>Илюшина,</w:t>
      </w:r>
      <w:r w:rsidR="00A847E0" w:rsidRPr="00D37873">
        <w:rPr>
          <w:rFonts w:ascii="Times New Roman" w:hAnsi="Times New Roman"/>
          <w:sz w:val="28"/>
          <w:szCs w:val="28"/>
        </w:rPr>
        <w:t xml:space="preserve"> Е.Н. Кириллова</w:t>
      </w:r>
      <w:r w:rsidR="00A847E0">
        <w:rPr>
          <w:rFonts w:ascii="Times New Roman" w:hAnsi="Times New Roman"/>
          <w:sz w:val="18"/>
          <w:szCs w:val="24"/>
        </w:rPr>
        <w:t>.</w:t>
      </w:r>
    </w:p>
    <w:p w:rsidR="00EE7352" w:rsidRPr="00F34195" w:rsidRDefault="00EE7352" w:rsidP="0028130A">
      <w:pPr>
        <w:ind w:firstLine="573"/>
        <w:rPr>
          <w:rFonts w:ascii="Times New Roman" w:hAnsi="Times New Roman"/>
          <w:color w:val="000000"/>
          <w:sz w:val="28"/>
          <w:szCs w:val="28"/>
        </w:rPr>
      </w:pPr>
    </w:p>
    <w:p w:rsidR="00CF7037" w:rsidRDefault="005324C3" w:rsidP="0028130A">
      <w:pPr>
        <w:pStyle w:val="NoSpacing"/>
        <w:ind w:firstLine="57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Ноябрь</w:t>
      </w:r>
      <w:r w:rsidR="004B495B">
        <w:rPr>
          <w:rFonts w:ascii="Times New Roman" w:hAnsi="Times New Roman"/>
          <w:b/>
          <w:sz w:val="28"/>
          <w:szCs w:val="28"/>
        </w:rPr>
        <w:t xml:space="preserve"> </w:t>
      </w:r>
      <w:r w:rsidR="00CF7037">
        <w:rPr>
          <w:rFonts w:ascii="Times New Roman" w:hAnsi="Times New Roman"/>
          <w:b/>
          <w:sz w:val="28"/>
          <w:szCs w:val="28"/>
        </w:rPr>
        <w:t>-</w:t>
      </w:r>
      <w:r w:rsidR="00CF7037" w:rsidRPr="00CF7037">
        <w:rPr>
          <w:rFonts w:ascii="Times New Roman" w:hAnsi="Times New Roman"/>
          <w:b/>
          <w:sz w:val="28"/>
          <w:szCs w:val="28"/>
        </w:rPr>
        <w:t xml:space="preserve"> </w:t>
      </w:r>
      <w:r w:rsidR="00CF7037">
        <w:rPr>
          <w:rFonts w:ascii="Times New Roman" w:hAnsi="Times New Roman"/>
          <w:b/>
          <w:sz w:val="28"/>
          <w:szCs w:val="28"/>
        </w:rPr>
        <w:t>д</w:t>
      </w:r>
      <w:r w:rsidR="00CF7037" w:rsidRPr="00E163A9">
        <w:rPr>
          <w:rFonts w:ascii="Times New Roman" w:hAnsi="Times New Roman"/>
          <w:b/>
          <w:sz w:val="28"/>
          <w:szCs w:val="28"/>
        </w:rPr>
        <w:t>екабрь</w:t>
      </w:r>
    </w:p>
    <w:p w:rsidR="00312E8E" w:rsidRDefault="00312E8E" w:rsidP="0028130A">
      <w:pPr>
        <w:ind w:firstLine="573"/>
      </w:pPr>
    </w:p>
    <w:p w:rsidR="00283D10" w:rsidRDefault="00DB487B" w:rsidP="00DB487B">
      <w:pPr>
        <w:spacing w:line="36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2.56.</w:t>
      </w:r>
      <w:r w:rsidR="00283D10">
        <w:rPr>
          <w:rFonts w:ascii="Times New Roman" w:hAnsi="Times New Roman"/>
          <w:sz w:val="28"/>
          <w:szCs w:val="28"/>
        </w:rPr>
        <w:t>О П</w:t>
      </w:r>
      <w:r w:rsidR="00283D10" w:rsidRPr="00D60B95">
        <w:rPr>
          <w:rFonts w:ascii="Times New Roman" w:hAnsi="Times New Roman"/>
          <w:sz w:val="28"/>
          <w:szCs w:val="28"/>
        </w:rPr>
        <w:t>лане</w:t>
      </w:r>
      <w:r w:rsidR="00283D10">
        <w:rPr>
          <w:rFonts w:ascii="Times New Roman" w:hAnsi="Times New Roman"/>
          <w:sz w:val="28"/>
          <w:szCs w:val="28"/>
        </w:rPr>
        <w:t xml:space="preserve"> </w:t>
      </w:r>
      <w:r w:rsidR="00283D10" w:rsidRPr="00D60B95">
        <w:rPr>
          <w:rFonts w:ascii="Times New Roman" w:hAnsi="Times New Roman"/>
          <w:sz w:val="28"/>
          <w:szCs w:val="28"/>
        </w:rPr>
        <w:t>работы</w:t>
      </w:r>
      <w:r w:rsidR="00283D10">
        <w:rPr>
          <w:rFonts w:ascii="Times New Roman" w:hAnsi="Times New Roman"/>
          <w:sz w:val="28"/>
          <w:szCs w:val="28"/>
        </w:rPr>
        <w:t xml:space="preserve"> территориальной избирательной</w:t>
      </w:r>
      <w:r w:rsidR="00283D10" w:rsidRPr="00D60B95">
        <w:rPr>
          <w:rFonts w:ascii="Times New Roman" w:hAnsi="Times New Roman"/>
          <w:sz w:val="28"/>
          <w:szCs w:val="28"/>
        </w:rPr>
        <w:t xml:space="preserve"> комиссии на </w:t>
      </w:r>
      <w:r w:rsidR="00283D10" w:rsidRPr="00283D10">
        <w:rPr>
          <w:rFonts w:ascii="Times New Roman" w:hAnsi="Times New Roman"/>
          <w:color w:val="000000"/>
          <w:sz w:val="28"/>
          <w:szCs w:val="28"/>
        </w:rPr>
        <w:t>202</w:t>
      </w:r>
      <w:r w:rsidR="00A95CFA">
        <w:rPr>
          <w:rFonts w:ascii="Times New Roman" w:hAnsi="Times New Roman"/>
          <w:color w:val="000000"/>
          <w:sz w:val="28"/>
          <w:szCs w:val="28"/>
        </w:rPr>
        <w:t>7</w:t>
      </w:r>
      <w:r w:rsidR="00283D10" w:rsidRPr="00D60B95">
        <w:rPr>
          <w:rFonts w:ascii="Times New Roman" w:hAnsi="Times New Roman"/>
          <w:sz w:val="28"/>
          <w:szCs w:val="28"/>
        </w:rPr>
        <w:t xml:space="preserve"> год.</w:t>
      </w:r>
    </w:p>
    <w:p w:rsidR="00A847E0" w:rsidRDefault="00A847E0" w:rsidP="00A847E0">
      <w:pPr>
        <w:ind w:left="1304"/>
        <w:rPr>
          <w:rFonts w:ascii="Times New Roman" w:hAnsi="Times New Roman"/>
          <w:color w:val="000000"/>
          <w:sz w:val="28"/>
          <w:szCs w:val="28"/>
        </w:rPr>
      </w:pPr>
      <w:r w:rsidRPr="00D37873">
        <w:rPr>
          <w:rFonts w:ascii="Times New Roman" w:hAnsi="Times New Roman"/>
          <w:sz w:val="28"/>
          <w:szCs w:val="28"/>
        </w:rPr>
        <w:lastRenderedPageBreak/>
        <w:t xml:space="preserve">Т.И. </w:t>
      </w:r>
      <w:r w:rsidR="00B65A82" w:rsidRPr="00D37873">
        <w:rPr>
          <w:rFonts w:ascii="Times New Roman" w:hAnsi="Times New Roman"/>
          <w:sz w:val="28"/>
          <w:szCs w:val="28"/>
        </w:rPr>
        <w:t>Илюшина,</w:t>
      </w:r>
      <w:r w:rsidRPr="00D37873">
        <w:rPr>
          <w:rFonts w:ascii="Times New Roman" w:hAnsi="Times New Roman"/>
          <w:sz w:val="28"/>
          <w:szCs w:val="28"/>
        </w:rPr>
        <w:t xml:space="preserve"> Е.Н. Кириллова</w:t>
      </w:r>
      <w:r>
        <w:rPr>
          <w:rFonts w:ascii="Times New Roman" w:hAnsi="Times New Roman"/>
          <w:sz w:val="18"/>
          <w:szCs w:val="24"/>
        </w:rPr>
        <w:t>.</w:t>
      </w:r>
    </w:p>
    <w:p w:rsidR="001A71D5" w:rsidRPr="00D60B95" w:rsidRDefault="001A71D5" w:rsidP="00283D1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312E8E" w:rsidRPr="00D9530C" w:rsidRDefault="00312E8E" w:rsidP="007A1F93">
      <w:pPr>
        <w:numPr>
          <w:ilvl w:val="0"/>
          <w:numId w:val="10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530C">
        <w:rPr>
          <w:rFonts w:ascii="Times New Roman" w:hAnsi="Times New Roman"/>
          <w:b/>
          <w:sz w:val="28"/>
          <w:szCs w:val="28"/>
        </w:rPr>
        <w:t>Организационное, материально - техническое и</w:t>
      </w:r>
    </w:p>
    <w:p w:rsidR="00312E8E" w:rsidRDefault="00312E8E" w:rsidP="00D9530C">
      <w:pPr>
        <w:jc w:val="center"/>
        <w:rPr>
          <w:rFonts w:ascii="Times New Roman" w:hAnsi="Times New Roman"/>
          <w:b/>
          <w:sz w:val="28"/>
          <w:szCs w:val="28"/>
        </w:rPr>
      </w:pPr>
      <w:r w:rsidRPr="00D9530C">
        <w:rPr>
          <w:rFonts w:ascii="Times New Roman" w:hAnsi="Times New Roman"/>
          <w:b/>
          <w:sz w:val="28"/>
          <w:szCs w:val="28"/>
        </w:rPr>
        <w:t>документационное обеспечение деятельности комиссии</w:t>
      </w:r>
    </w:p>
    <w:p w:rsidR="00312E8E" w:rsidRPr="00D9530C" w:rsidRDefault="00312E8E" w:rsidP="00D9530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8E" w:rsidRDefault="00312E8E" w:rsidP="0028130A">
      <w:pPr>
        <w:numPr>
          <w:ilvl w:val="1"/>
          <w:numId w:val="10"/>
        </w:numPr>
        <w:ind w:left="0" w:firstLine="601"/>
        <w:rPr>
          <w:rFonts w:ascii="Times New Roman" w:hAnsi="Times New Roman"/>
          <w:sz w:val="28"/>
          <w:szCs w:val="28"/>
        </w:rPr>
      </w:pPr>
      <w:r w:rsidRPr="00D9530C">
        <w:rPr>
          <w:rFonts w:ascii="Times New Roman" w:hAnsi="Times New Roman"/>
          <w:sz w:val="28"/>
          <w:szCs w:val="28"/>
        </w:rPr>
        <w:t>Проведение заседаний и оформление протоколов заседаний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30C">
        <w:rPr>
          <w:rFonts w:ascii="Times New Roman" w:hAnsi="Times New Roman"/>
          <w:sz w:val="28"/>
          <w:szCs w:val="28"/>
        </w:rPr>
        <w:t>комиссии</w:t>
      </w:r>
      <w:r w:rsidR="00A60EBC">
        <w:rPr>
          <w:rFonts w:ascii="Times New Roman" w:hAnsi="Times New Roman"/>
          <w:sz w:val="28"/>
          <w:szCs w:val="28"/>
        </w:rPr>
        <w:t>.</w:t>
      </w:r>
    </w:p>
    <w:p w:rsidR="00312E8E" w:rsidRPr="00A60EBC" w:rsidRDefault="00A847E0" w:rsidP="0028130A">
      <w:pPr>
        <w:tabs>
          <w:tab w:val="left" w:pos="1260"/>
        </w:tabs>
        <w:ind w:firstLine="601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Е.Н. Кириллова.</w:t>
      </w:r>
      <w:r w:rsidR="00312E8E" w:rsidRPr="00C01C77">
        <w:rPr>
          <w:rFonts w:ascii="Times New Roman" w:hAnsi="Times New Roman"/>
          <w:sz w:val="28"/>
          <w:szCs w:val="28"/>
        </w:rPr>
        <w:t xml:space="preserve"> </w:t>
      </w:r>
    </w:p>
    <w:p w:rsidR="00312E8E" w:rsidRPr="00D9530C" w:rsidRDefault="00312E8E" w:rsidP="0028130A">
      <w:pPr>
        <w:ind w:firstLine="601"/>
        <w:rPr>
          <w:rFonts w:ascii="Times New Roman" w:hAnsi="Times New Roman"/>
          <w:sz w:val="28"/>
          <w:szCs w:val="28"/>
        </w:rPr>
      </w:pPr>
    </w:p>
    <w:p w:rsidR="00283D10" w:rsidRPr="00283D10" w:rsidRDefault="00283D10" w:rsidP="0028130A">
      <w:pPr>
        <w:pStyle w:val="ae"/>
        <w:numPr>
          <w:ilvl w:val="1"/>
          <w:numId w:val="10"/>
        </w:numPr>
        <w:ind w:left="0" w:firstLine="601"/>
        <w:rPr>
          <w:rFonts w:ascii="Times New Roman" w:hAnsi="Times New Roman"/>
          <w:sz w:val="28"/>
          <w:szCs w:val="28"/>
        </w:rPr>
      </w:pPr>
      <w:r w:rsidRPr="00283D10">
        <w:rPr>
          <w:rFonts w:ascii="Times New Roman" w:hAnsi="Times New Roman"/>
          <w:sz w:val="28"/>
          <w:szCs w:val="28"/>
        </w:rPr>
        <w:t>Регистрация входящих и исходящих документов, прото</w:t>
      </w:r>
      <w:r>
        <w:rPr>
          <w:rFonts w:ascii="Times New Roman" w:hAnsi="Times New Roman"/>
          <w:sz w:val="28"/>
          <w:szCs w:val="28"/>
        </w:rPr>
        <w:t xml:space="preserve">колов заседаний и постановлений, в том числе </w:t>
      </w:r>
      <w:r w:rsidRPr="00283D10">
        <w:rPr>
          <w:rFonts w:ascii="Times New Roman" w:hAnsi="Times New Roman"/>
          <w:sz w:val="28"/>
          <w:szCs w:val="28"/>
        </w:rPr>
        <w:t>с использованием ПААДИК ПИ «Дело» ГАС РФ «Выборы».</w:t>
      </w:r>
    </w:p>
    <w:p w:rsidR="00312E8E" w:rsidRPr="001B3920" w:rsidRDefault="00A95CFA" w:rsidP="001B3920">
      <w:pPr>
        <w:tabs>
          <w:tab w:val="left" w:pos="1260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Е.Н. Кириллова</w:t>
      </w:r>
      <w:r w:rsidR="00A847E0">
        <w:rPr>
          <w:rFonts w:ascii="Times New Roman" w:eastAsia="Calibri" w:hAnsi="Times New Roman"/>
          <w:sz w:val="28"/>
          <w:szCs w:val="28"/>
          <w:lang w:eastAsia="ru-RU"/>
        </w:rPr>
        <w:t>, И.В. Коротких.</w:t>
      </w:r>
    </w:p>
    <w:p w:rsidR="001B3920" w:rsidRDefault="001B3920" w:rsidP="001B3920">
      <w:pPr>
        <w:tabs>
          <w:tab w:val="left" w:pos="1260"/>
        </w:tabs>
        <w:ind w:firstLine="540"/>
        <w:rPr>
          <w:b/>
        </w:rPr>
      </w:pPr>
    </w:p>
    <w:p w:rsidR="00312E8E" w:rsidRDefault="00312E8E" w:rsidP="007A1F93">
      <w:pPr>
        <w:pStyle w:val="NoSpacing"/>
        <w:numPr>
          <w:ilvl w:val="0"/>
          <w:numId w:val="10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66D0C">
        <w:rPr>
          <w:rFonts w:ascii="Times New Roman" w:hAnsi="Times New Roman"/>
          <w:b/>
          <w:sz w:val="28"/>
          <w:szCs w:val="28"/>
        </w:rPr>
        <w:t>Информационное обеспечение деятельности территориальной избирательной комиссии</w:t>
      </w:r>
      <w:r w:rsidR="00A847E0">
        <w:rPr>
          <w:rFonts w:ascii="Times New Roman" w:hAnsi="Times New Roman"/>
          <w:b/>
          <w:sz w:val="28"/>
          <w:szCs w:val="28"/>
        </w:rPr>
        <w:t xml:space="preserve"> Воловского </w:t>
      </w:r>
      <w:r w:rsidR="00A95CFA">
        <w:rPr>
          <w:rFonts w:ascii="Times New Roman" w:hAnsi="Times New Roman"/>
          <w:b/>
          <w:sz w:val="28"/>
          <w:szCs w:val="28"/>
        </w:rPr>
        <w:t>округа</w:t>
      </w:r>
    </w:p>
    <w:p w:rsidR="00312E8E" w:rsidRPr="00066D0C" w:rsidRDefault="00312E8E" w:rsidP="00C01C7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12E8E" w:rsidRDefault="00312E8E" w:rsidP="007A1F93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066D0C">
        <w:rPr>
          <w:rFonts w:ascii="Times New Roman" w:hAnsi="Times New Roman"/>
          <w:sz w:val="28"/>
          <w:szCs w:val="28"/>
        </w:rPr>
        <w:t>Организация интервью председателей ТИК, УИК, членов территориальной и участковых избирательных комиссий, освещение в газете «</w:t>
      </w:r>
      <w:r w:rsidR="00A847E0">
        <w:rPr>
          <w:rFonts w:ascii="Times New Roman" w:hAnsi="Times New Roman"/>
          <w:sz w:val="28"/>
          <w:szCs w:val="28"/>
        </w:rPr>
        <w:t>Вперед</w:t>
      </w:r>
      <w:r w:rsidRPr="00066D0C">
        <w:rPr>
          <w:rFonts w:ascii="Times New Roman" w:hAnsi="Times New Roman"/>
          <w:sz w:val="28"/>
          <w:szCs w:val="28"/>
        </w:rPr>
        <w:t>» заседаний комиссий, проводимых совещаний и семинаров.</w:t>
      </w:r>
    </w:p>
    <w:p w:rsidR="00312E8E" w:rsidRDefault="00A847E0" w:rsidP="007A1F93">
      <w:pPr>
        <w:pStyle w:val="NoSpacing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А.И. Филин, Е.Н. Кириллова.</w:t>
      </w:r>
      <w:r w:rsidR="00211C5C">
        <w:rPr>
          <w:rFonts w:ascii="Times New Roman" w:hAnsi="Times New Roman"/>
          <w:sz w:val="28"/>
          <w:szCs w:val="28"/>
        </w:rPr>
        <w:t xml:space="preserve">        </w:t>
      </w:r>
      <w:r w:rsidR="00312E8E" w:rsidRPr="00066D0C">
        <w:rPr>
          <w:rFonts w:ascii="Times New Roman" w:hAnsi="Times New Roman"/>
          <w:sz w:val="28"/>
          <w:szCs w:val="28"/>
        </w:rPr>
        <w:t xml:space="preserve">          Весь период</w:t>
      </w:r>
    </w:p>
    <w:p w:rsidR="00211C5C" w:rsidRPr="00066D0C" w:rsidRDefault="00211C5C" w:rsidP="007A1F93">
      <w:pPr>
        <w:pStyle w:val="NoSpacing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312E8E" w:rsidRDefault="00312E8E" w:rsidP="007A1F93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066D0C">
        <w:rPr>
          <w:rFonts w:ascii="Times New Roman" w:hAnsi="Times New Roman"/>
          <w:sz w:val="28"/>
          <w:szCs w:val="28"/>
        </w:rPr>
        <w:t xml:space="preserve">Официальное опубликование </w:t>
      </w:r>
      <w:r>
        <w:rPr>
          <w:rFonts w:ascii="Times New Roman" w:hAnsi="Times New Roman"/>
          <w:sz w:val="28"/>
          <w:szCs w:val="28"/>
        </w:rPr>
        <w:t xml:space="preserve">решения о зарегистрированных кандидатах на выборах, </w:t>
      </w:r>
      <w:r w:rsidRPr="00066D0C">
        <w:rPr>
          <w:rFonts w:ascii="Times New Roman" w:hAnsi="Times New Roman"/>
          <w:sz w:val="28"/>
          <w:szCs w:val="28"/>
        </w:rPr>
        <w:t>сообщения о дополнительном зачислении в резерв составов УИК</w:t>
      </w:r>
      <w:r>
        <w:rPr>
          <w:rFonts w:ascii="Times New Roman" w:hAnsi="Times New Roman"/>
          <w:sz w:val="28"/>
          <w:szCs w:val="28"/>
        </w:rPr>
        <w:t>, о результатах выборов</w:t>
      </w:r>
      <w:r w:rsidRPr="00066D0C">
        <w:rPr>
          <w:rFonts w:ascii="Times New Roman" w:hAnsi="Times New Roman"/>
          <w:sz w:val="28"/>
          <w:szCs w:val="28"/>
        </w:rPr>
        <w:t xml:space="preserve"> в газете «</w:t>
      </w:r>
      <w:r w:rsidR="00A847E0">
        <w:rPr>
          <w:rFonts w:ascii="Times New Roman" w:hAnsi="Times New Roman"/>
          <w:sz w:val="28"/>
          <w:szCs w:val="28"/>
        </w:rPr>
        <w:t>Вперед</w:t>
      </w:r>
      <w:r w:rsidRPr="00066D0C">
        <w:rPr>
          <w:rFonts w:ascii="Times New Roman" w:hAnsi="Times New Roman"/>
          <w:sz w:val="28"/>
          <w:szCs w:val="28"/>
        </w:rPr>
        <w:t>»</w:t>
      </w:r>
      <w:r w:rsidR="00D8568F">
        <w:rPr>
          <w:rFonts w:ascii="Times New Roman" w:hAnsi="Times New Roman"/>
          <w:sz w:val="28"/>
          <w:szCs w:val="28"/>
        </w:rPr>
        <w:t xml:space="preserve"> </w:t>
      </w:r>
      <w:r w:rsidRPr="00066D0C">
        <w:rPr>
          <w:rFonts w:ascii="Times New Roman" w:hAnsi="Times New Roman"/>
          <w:sz w:val="28"/>
          <w:szCs w:val="28"/>
        </w:rPr>
        <w:t>и на сайте ТИК и ИКЛО.</w:t>
      </w:r>
    </w:p>
    <w:p w:rsidR="00A60EBC" w:rsidRDefault="00A60EBC" w:rsidP="007A1F93">
      <w:pPr>
        <w:pStyle w:val="NoSpacing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312E8E" w:rsidRDefault="00312E8E" w:rsidP="007A1F93">
      <w:pPr>
        <w:pStyle w:val="a3"/>
        <w:tabs>
          <w:tab w:val="left" w:pos="1260"/>
        </w:tabs>
        <w:spacing w:after="0"/>
        <w:ind w:firstLine="601"/>
        <w:jc w:val="both"/>
        <w:rPr>
          <w:szCs w:val="28"/>
        </w:rPr>
      </w:pPr>
      <w:r w:rsidRPr="00066D0C">
        <w:rPr>
          <w:szCs w:val="28"/>
        </w:rPr>
        <w:t xml:space="preserve">   </w:t>
      </w:r>
      <w:r w:rsidR="00A847E0">
        <w:rPr>
          <w:szCs w:val="28"/>
        </w:rPr>
        <w:t>Е.Н. Кириллова, И.В. Коротких.</w:t>
      </w:r>
      <w:r w:rsidR="00A60EBC">
        <w:rPr>
          <w:szCs w:val="28"/>
        </w:rPr>
        <w:t xml:space="preserve">                                            </w:t>
      </w:r>
      <w:r w:rsidRPr="00066D0C">
        <w:rPr>
          <w:szCs w:val="28"/>
        </w:rPr>
        <w:t>Июль</w:t>
      </w:r>
    </w:p>
    <w:p w:rsidR="00A60EBC" w:rsidRDefault="00A60EBC" w:rsidP="007A1F93">
      <w:pPr>
        <w:pStyle w:val="a3"/>
        <w:tabs>
          <w:tab w:val="left" w:pos="1260"/>
        </w:tabs>
        <w:spacing w:after="0"/>
        <w:ind w:firstLine="601"/>
        <w:jc w:val="both"/>
        <w:rPr>
          <w:szCs w:val="28"/>
        </w:rPr>
      </w:pPr>
    </w:p>
    <w:p w:rsidR="00312E8E" w:rsidRDefault="00312E8E" w:rsidP="007A1F93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066D0C">
        <w:rPr>
          <w:rFonts w:ascii="Times New Roman" w:hAnsi="Times New Roman"/>
          <w:sz w:val="28"/>
          <w:szCs w:val="28"/>
        </w:rPr>
        <w:t xml:space="preserve">Подготовка и размещение материалов территориальной избирательной комиссии </w:t>
      </w:r>
      <w:r w:rsidR="00A847E0">
        <w:rPr>
          <w:rFonts w:ascii="Times New Roman" w:hAnsi="Times New Roman"/>
          <w:sz w:val="28"/>
          <w:szCs w:val="28"/>
        </w:rPr>
        <w:t xml:space="preserve">Воловского </w:t>
      </w:r>
      <w:r w:rsidR="00A95CFA">
        <w:rPr>
          <w:rFonts w:ascii="Times New Roman" w:hAnsi="Times New Roman"/>
          <w:sz w:val="28"/>
          <w:szCs w:val="28"/>
        </w:rPr>
        <w:t>округа</w:t>
      </w:r>
      <w:r w:rsidRPr="00066D0C">
        <w:rPr>
          <w:rFonts w:ascii="Times New Roman" w:hAnsi="Times New Roman"/>
          <w:sz w:val="28"/>
          <w:szCs w:val="28"/>
        </w:rPr>
        <w:t xml:space="preserve"> на сайт</w:t>
      </w:r>
      <w:r>
        <w:rPr>
          <w:rFonts w:ascii="Times New Roman" w:hAnsi="Times New Roman"/>
          <w:sz w:val="28"/>
          <w:szCs w:val="28"/>
        </w:rPr>
        <w:t>е</w:t>
      </w:r>
      <w:r w:rsidRPr="00066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ТИК</w:t>
      </w:r>
      <w:r w:rsidRPr="00066D0C">
        <w:rPr>
          <w:rFonts w:ascii="Times New Roman" w:hAnsi="Times New Roman"/>
          <w:sz w:val="28"/>
          <w:szCs w:val="28"/>
        </w:rPr>
        <w:t>.</w:t>
      </w:r>
    </w:p>
    <w:p w:rsidR="00A15D45" w:rsidRPr="00143A41" w:rsidRDefault="00A15D45" w:rsidP="007A1F93">
      <w:pPr>
        <w:ind w:firstLine="601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</w:t>
      </w:r>
      <w:r w:rsidR="00D97AD8">
        <w:rPr>
          <w:rFonts w:ascii="Times New Roman" w:hAnsi="Times New Roman"/>
          <w:sz w:val="18"/>
          <w:szCs w:val="24"/>
        </w:rPr>
        <w:tab/>
      </w:r>
      <w:r w:rsidR="00D97AD8">
        <w:rPr>
          <w:rFonts w:ascii="Times New Roman" w:hAnsi="Times New Roman"/>
          <w:sz w:val="18"/>
          <w:szCs w:val="24"/>
        </w:rPr>
        <w:tab/>
      </w:r>
      <w:r w:rsidR="00D97AD8">
        <w:rPr>
          <w:rFonts w:ascii="Times New Roman" w:hAnsi="Times New Roman"/>
          <w:sz w:val="18"/>
          <w:szCs w:val="24"/>
        </w:rPr>
        <w:tab/>
      </w:r>
    </w:p>
    <w:p w:rsidR="00312E8E" w:rsidRDefault="00A60EBC" w:rsidP="007A1F93">
      <w:pPr>
        <w:pStyle w:val="a3"/>
        <w:tabs>
          <w:tab w:val="left" w:pos="1260"/>
        </w:tabs>
        <w:spacing w:after="0"/>
        <w:ind w:firstLine="601"/>
        <w:jc w:val="both"/>
        <w:rPr>
          <w:szCs w:val="28"/>
        </w:rPr>
      </w:pPr>
      <w:r>
        <w:rPr>
          <w:szCs w:val="28"/>
        </w:rPr>
        <w:t xml:space="preserve">  </w:t>
      </w:r>
      <w:r w:rsidR="00A847E0">
        <w:rPr>
          <w:szCs w:val="28"/>
        </w:rPr>
        <w:t xml:space="preserve">И.В. Коротких. </w:t>
      </w:r>
      <w:r>
        <w:rPr>
          <w:szCs w:val="28"/>
        </w:rPr>
        <w:t xml:space="preserve">                                    </w:t>
      </w:r>
      <w:r w:rsidR="00312E8E" w:rsidRPr="00066D0C">
        <w:rPr>
          <w:szCs w:val="28"/>
        </w:rPr>
        <w:t>Весь период</w:t>
      </w:r>
    </w:p>
    <w:p w:rsidR="00A60EBC" w:rsidRPr="00066D0C" w:rsidRDefault="00A60EBC" w:rsidP="007A1F93">
      <w:pPr>
        <w:pStyle w:val="a3"/>
        <w:tabs>
          <w:tab w:val="left" w:pos="1260"/>
        </w:tabs>
        <w:spacing w:after="0"/>
        <w:ind w:firstLine="601"/>
        <w:jc w:val="both"/>
        <w:rPr>
          <w:szCs w:val="28"/>
        </w:rPr>
      </w:pPr>
    </w:p>
    <w:p w:rsidR="00312E8E" w:rsidRPr="00C01C77" w:rsidRDefault="00312E8E" w:rsidP="007A1F93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C01C77">
        <w:rPr>
          <w:rFonts w:ascii="Times New Roman" w:hAnsi="Times New Roman"/>
          <w:sz w:val="28"/>
          <w:szCs w:val="28"/>
        </w:rPr>
        <w:t>Оформление и наполнение актуальной 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1C77">
        <w:rPr>
          <w:rFonts w:ascii="Times New Roman" w:hAnsi="Times New Roman"/>
          <w:sz w:val="28"/>
          <w:szCs w:val="28"/>
        </w:rPr>
        <w:t>информационных стендов территориальной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1C77">
        <w:rPr>
          <w:rFonts w:ascii="Times New Roman" w:hAnsi="Times New Roman"/>
          <w:sz w:val="28"/>
          <w:szCs w:val="28"/>
        </w:rPr>
        <w:t>избирательной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95CFA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12E8E" w:rsidRPr="00A60EBC" w:rsidRDefault="00A95CFA" w:rsidP="007A1F93">
      <w:pPr>
        <w:tabs>
          <w:tab w:val="left" w:pos="1260"/>
        </w:tabs>
        <w:ind w:firstLine="601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Е.И. Бухтиярова, Н.Н. Еманова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</w:t>
      </w:r>
      <w:r w:rsidR="00312E8E" w:rsidRPr="00C01C77">
        <w:rPr>
          <w:rFonts w:ascii="Times New Roman" w:hAnsi="Times New Roman"/>
          <w:sz w:val="28"/>
          <w:szCs w:val="28"/>
        </w:rPr>
        <w:t xml:space="preserve">Весь период </w:t>
      </w:r>
    </w:p>
    <w:p w:rsidR="00312E8E" w:rsidRDefault="00312E8E" w:rsidP="00C01C7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12E8E" w:rsidRDefault="00312E8E" w:rsidP="007A1F93">
      <w:pPr>
        <w:pStyle w:val="NoSpacing"/>
        <w:numPr>
          <w:ilvl w:val="0"/>
          <w:numId w:val="10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66D0C">
        <w:rPr>
          <w:rFonts w:ascii="Times New Roman" w:hAnsi="Times New Roman"/>
          <w:b/>
          <w:sz w:val="28"/>
          <w:szCs w:val="28"/>
        </w:rPr>
        <w:t>Обучение членов территориальной, участковых избирательных комиссий,</w:t>
      </w:r>
      <w:r>
        <w:rPr>
          <w:rFonts w:ascii="Times New Roman" w:hAnsi="Times New Roman"/>
          <w:b/>
          <w:sz w:val="28"/>
          <w:szCs w:val="28"/>
        </w:rPr>
        <w:t xml:space="preserve"> резерва составов</w:t>
      </w:r>
      <w:r w:rsidRPr="00066D0C">
        <w:rPr>
          <w:rFonts w:ascii="Times New Roman" w:hAnsi="Times New Roman"/>
          <w:b/>
          <w:sz w:val="28"/>
          <w:szCs w:val="28"/>
        </w:rPr>
        <w:t xml:space="preserve"> участковых комиссий.</w:t>
      </w:r>
    </w:p>
    <w:p w:rsidR="00312E8E" w:rsidRPr="00066D0C" w:rsidRDefault="00312E8E" w:rsidP="00C01C7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12E8E" w:rsidRPr="00066D0C" w:rsidRDefault="00312E8E" w:rsidP="0020440C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066D0C">
        <w:rPr>
          <w:rFonts w:ascii="Times New Roman" w:hAnsi="Times New Roman"/>
          <w:sz w:val="28"/>
          <w:szCs w:val="28"/>
        </w:rPr>
        <w:t xml:space="preserve">Обучение членов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Pr="00066D0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участковых избирательных комиссий</w:t>
      </w:r>
      <w:r w:rsidRPr="00066D0C">
        <w:rPr>
          <w:rFonts w:ascii="Times New Roman" w:hAnsi="Times New Roman"/>
          <w:sz w:val="28"/>
          <w:szCs w:val="28"/>
        </w:rPr>
        <w:t>, резерва состав</w:t>
      </w:r>
      <w:r>
        <w:rPr>
          <w:rFonts w:ascii="Times New Roman" w:hAnsi="Times New Roman"/>
          <w:sz w:val="28"/>
          <w:szCs w:val="28"/>
        </w:rPr>
        <w:t>ов</w:t>
      </w:r>
      <w:r w:rsidRPr="00066D0C">
        <w:rPr>
          <w:rFonts w:ascii="Times New Roman" w:hAnsi="Times New Roman"/>
          <w:sz w:val="28"/>
          <w:szCs w:val="28"/>
        </w:rPr>
        <w:t xml:space="preserve"> УИК с </w:t>
      </w:r>
      <w:r w:rsidRPr="00066D0C">
        <w:rPr>
          <w:rFonts w:ascii="Times New Roman" w:hAnsi="Times New Roman"/>
          <w:sz w:val="28"/>
          <w:szCs w:val="28"/>
        </w:rPr>
        <w:lastRenderedPageBreak/>
        <w:t>использованием методических разработок ЦИК, избирательной комиссии Липецкой области.</w:t>
      </w:r>
    </w:p>
    <w:p w:rsidR="00312E8E" w:rsidRDefault="00312E8E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 w:rsidRPr="00066D0C">
        <w:rPr>
          <w:szCs w:val="28"/>
        </w:rPr>
        <w:t xml:space="preserve"> </w:t>
      </w:r>
      <w:r w:rsidR="00A847E0">
        <w:rPr>
          <w:szCs w:val="28"/>
        </w:rPr>
        <w:t>Т.И.</w:t>
      </w:r>
      <w:r w:rsidRPr="00066D0C">
        <w:rPr>
          <w:szCs w:val="28"/>
        </w:rPr>
        <w:t xml:space="preserve"> </w:t>
      </w:r>
      <w:r w:rsidR="00A847E0">
        <w:rPr>
          <w:szCs w:val="28"/>
        </w:rPr>
        <w:t>Илюшина.</w:t>
      </w:r>
      <w:r w:rsidR="00A60EBC">
        <w:rPr>
          <w:szCs w:val="28"/>
        </w:rPr>
        <w:t xml:space="preserve">                                               </w:t>
      </w:r>
      <w:r w:rsidRPr="00066D0C">
        <w:rPr>
          <w:szCs w:val="28"/>
        </w:rPr>
        <w:t xml:space="preserve"> По плану</w:t>
      </w:r>
    </w:p>
    <w:p w:rsidR="0021167B" w:rsidRPr="00066D0C" w:rsidRDefault="0021167B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312E8E" w:rsidRPr="00066D0C" w:rsidRDefault="00312E8E" w:rsidP="0020440C">
      <w:pPr>
        <w:pStyle w:val="NoSpacing"/>
        <w:numPr>
          <w:ilvl w:val="1"/>
          <w:numId w:val="10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066D0C">
        <w:rPr>
          <w:rFonts w:ascii="Times New Roman" w:hAnsi="Times New Roman"/>
          <w:sz w:val="28"/>
          <w:szCs w:val="28"/>
        </w:rPr>
        <w:t>Организация тестирования членов территориальной и участковых избирательных комиссий на сайте избирательной комиссии Липецкой области.</w:t>
      </w:r>
    </w:p>
    <w:p w:rsidR="00A95CFA" w:rsidRDefault="00A847E0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 xml:space="preserve">А.И. Филин, </w:t>
      </w:r>
      <w:r w:rsidR="00A95CFA">
        <w:rPr>
          <w:szCs w:val="28"/>
        </w:rPr>
        <w:t>О.П. Федянина</w:t>
      </w:r>
      <w:r>
        <w:rPr>
          <w:szCs w:val="28"/>
        </w:rPr>
        <w:t xml:space="preserve">, </w:t>
      </w:r>
    </w:p>
    <w:p w:rsidR="00312E8E" w:rsidRDefault="00A847E0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>И.В. Коротких.</w:t>
      </w:r>
      <w:r w:rsidR="00A60EBC">
        <w:rPr>
          <w:szCs w:val="28"/>
        </w:rPr>
        <w:t xml:space="preserve">                                             </w:t>
      </w:r>
      <w:r w:rsidR="00312E8E" w:rsidRPr="00152C42">
        <w:rPr>
          <w:szCs w:val="28"/>
        </w:rPr>
        <w:t>По графику</w:t>
      </w:r>
    </w:p>
    <w:p w:rsidR="0021167B" w:rsidRDefault="0021167B" w:rsidP="00A60EBC">
      <w:pPr>
        <w:pStyle w:val="a3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312E8E" w:rsidRDefault="00312E8E" w:rsidP="0020440C">
      <w:pPr>
        <w:numPr>
          <w:ilvl w:val="1"/>
          <w:numId w:val="10"/>
        </w:numPr>
        <w:ind w:left="0" w:firstLine="601"/>
        <w:rPr>
          <w:rFonts w:ascii="Times New Roman" w:hAnsi="Times New Roman"/>
          <w:color w:val="000000"/>
          <w:sz w:val="28"/>
          <w:szCs w:val="28"/>
        </w:rPr>
      </w:pPr>
      <w:r w:rsidRPr="00C34614">
        <w:rPr>
          <w:rFonts w:ascii="Times New Roman" w:hAnsi="Times New Roman"/>
          <w:color w:val="000000"/>
          <w:sz w:val="28"/>
          <w:szCs w:val="28"/>
        </w:rPr>
        <w:t xml:space="preserve">Обучение наблюдателей. </w:t>
      </w:r>
    </w:p>
    <w:p w:rsidR="00A60EBC" w:rsidRPr="00A60EBC" w:rsidRDefault="00A95CFA" w:rsidP="00A60EBC">
      <w:pPr>
        <w:tabs>
          <w:tab w:val="left" w:pos="1260"/>
        </w:tabs>
        <w:ind w:firstLine="54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А.И. Филин, Е.Н. Кириллова, В.В. Щеглов</w:t>
      </w:r>
    </w:p>
    <w:p w:rsidR="00A60EBC" w:rsidRDefault="00A60EBC" w:rsidP="00D8568F">
      <w:pPr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60408D" w:rsidRDefault="0060408D" w:rsidP="006F22F9">
      <w:pPr>
        <w:pStyle w:val="a3"/>
        <w:numPr>
          <w:ilvl w:val="0"/>
          <w:numId w:val="10"/>
        </w:numPr>
        <w:spacing w:after="0" w:line="0" w:lineRule="atLeast"/>
        <w:rPr>
          <w:b/>
        </w:rPr>
      </w:pPr>
      <w:r w:rsidRPr="009F67AD">
        <w:rPr>
          <w:b/>
        </w:rPr>
        <w:t>Повышение правой культуры избирателей</w:t>
      </w:r>
    </w:p>
    <w:p w:rsidR="0060408D" w:rsidRDefault="0060408D" w:rsidP="0021167B">
      <w:pPr>
        <w:pStyle w:val="a3"/>
        <w:spacing w:after="0" w:line="0" w:lineRule="atLeast"/>
        <w:ind w:firstLine="567"/>
        <w:rPr>
          <w:b/>
        </w:rPr>
      </w:pPr>
      <w:r w:rsidRPr="009F67AD">
        <w:rPr>
          <w:b/>
        </w:rPr>
        <w:t>(участников референдума)</w:t>
      </w:r>
    </w:p>
    <w:p w:rsidR="0021167B" w:rsidRDefault="0021167B" w:rsidP="0021167B">
      <w:pPr>
        <w:pStyle w:val="a3"/>
        <w:spacing w:after="0" w:line="0" w:lineRule="atLeast"/>
        <w:ind w:firstLine="567"/>
        <w:rPr>
          <w:b/>
        </w:rPr>
      </w:pPr>
    </w:p>
    <w:p w:rsidR="003F4D96" w:rsidRDefault="003F4D96" w:rsidP="006F22F9">
      <w:pPr>
        <w:pStyle w:val="a3"/>
        <w:numPr>
          <w:ilvl w:val="1"/>
          <w:numId w:val="10"/>
        </w:numPr>
        <w:ind w:left="0" w:firstLine="567"/>
        <w:jc w:val="both"/>
      </w:pPr>
      <w:r w:rsidRPr="003F4D96">
        <w:t xml:space="preserve">Проведение встреч, семинаров, совещаний, «круглых столов» с членами избирательных комиссий, представителями политических партий, </w:t>
      </w:r>
      <w:r w:rsidR="00283D10">
        <w:t xml:space="preserve">кандидатами, </w:t>
      </w:r>
      <w:r>
        <w:t>средствами массовой информации</w:t>
      </w:r>
      <w:r w:rsidRPr="003F4D96">
        <w:t>, орган</w:t>
      </w:r>
      <w:r w:rsidR="00A95CFA">
        <w:t>ами</w:t>
      </w:r>
      <w:r w:rsidRPr="003F4D96">
        <w:t xml:space="preserve"> местного самоуправления, избирателями по разъяснению законодательства о выборах и референдумах.</w:t>
      </w:r>
    </w:p>
    <w:p w:rsidR="005F6FDA" w:rsidRDefault="00A847E0" w:rsidP="00A60EBC">
      <w:pPr>
        <w:tabs>
          <w:tab w:val="left" w:pos="1260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Т.И. Илюшина, А.И. Филин.</w:t>
      </w:r>
      <w:r w:rsidR="00A60EBC" w:rsidRP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</w:t>
      </w:r>
      <w:r w:rsidR="005F6FDA" w:rsidRPr="00A60EBC">
        <w:rPr>
          <w:rFonts w:ascii="Times New Roman" w:hAnsi="Times New Roman"/>
          <w:sz w:val="28"/>
          <w:szCs w:val="28"/>
        </w:rPr>
        <w:t>По графику</w:t>
      </w:r>
    </w:p>
    <w:p w:rsidR="00283D10" w:rsidRPr="00A60EBC" w:rsidRDefault="00283D10" w:rsidP="00A60EBC">
      <w:pPr>
        <w:tabs>
          <w:tab w:val="left" w:pos="1260"/>
        </w:tabs>
        <w:ind w:firstLine="540"/>
        <w:rPr>
          <w:rFonts w:ascii="Times New Roman" w:hAnsi="Times New Roman"/>
          <w:sz w:val="28"/>
          <w:szCs w:val="28"/>
        </w:rPr>
      </w:pPr>
    </w:p>
    <w:p w:rsidR="003F4D96" w:rsidRDefault="003F4D96" w:rsidP="006F22F9">
      <w:pPr>
        <w:pStyle w:val="a3"/>
        <w:numPr>
          <w:ilvl w:val="1"/>
          <w:numId w:val="10"/>
        </w:numPr>
        <w:ind w:left="0" w:firstLine="601"/>
        <w:jc w:val="both"/>
      </w:pPr>
      <w:r w:rsidRPr="003F4D96">
        <w:t xml:space="preserve">Взаимодействие с </w:t>
      </w:r>
      <w:r w:rsidR="005F049E" w:rsidRPr="003F4D96">
        <w:t>органами местного самоуправления</w:t>
      </w:r>
      <w:r w:rsidRPr="003F4D96">
        <w:t xml:space="preserve">, </w:t>
      </w:r>
      <w:r w:rsidR="005F049E">
        <w:t xml:space="preserve">учреждениями </w:t>
      </w:r>
      <w:r w:rsidRPr="003F4D96">
        <w:t>образования, культуры, спорта и молодежной политики, социальной защиты населения</w:t>
      </w:r>
      <w:r w:rsidR="005F049E">
        <w:t>,</w:t>
      </w:r>
      <w:r w:rsidRPr="003F4D96">
        <w:t xml:space="preserve"> </w:t>
      </w:r>
      <w:r w:rsidR="005F049E">
        <w:t>м</w:t>
      </w:r>
      <w:r w:rsidRPr="003F4D96">
        <w:t>олодежным</w:t>
      </w:r>
      <w:r w:rsidR="005F049E">
        <w:t xml:space="preserve">и и </w:t>
      </w:r>
      <w:r w:rsidR="005F049E" w:rsidRPr="003F4D96">
        <w:t xml:space="preserve">общественными </w:t>
      </w:r>
      <w:r w:rsidR="005F049E">
        <w:t>организациями</w:t>
      </w:r>
      <w:r w:rsidR="000A0ABA">
        <w:t xml:space="preserve"> </w:t>
      </w:r>
      <w:r w:rsidRPr="003F4D96">
        <w:t>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p w:rsidR="00A95CFA" w:rsidRDefault="00A847E0" w:rsidP="00A60EBC">
      <w:pPr>
        <w:tabs>
          <w:tab w:val="left" w:pos="1260"/>
        </w:tabs>
        <w:ind w:firstLine="54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А.И. Филин, Е.Н. Кириллова,</w:t>
      </w:r>
    </w:p>
    <w:p w:rsidR="005F6FDA" w:rsidRDefault="00A847E0" w:rsidP="00A60EBC">
      <w:pPr>
        <w:tabs>
          <w:tab w:val="left" w:pos="1260"/>
        </w:tabs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О.И. Стародубцева.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</w:t>
      </w:r>
      <w:r w:rsidR="005F6FDA" w:rsidRPr="00C01C77">
        <w:rPr>
          <w:rFonts w:ascii="Times New Roman" w:hAnsi="Times New Roman"/>
          <w:sz w:val="28"/>
          <w:szCs w:val="28"/>
        </w:rPr>
        <w:t xml:space="preserve">Весь период </w:t>
      </w:r>
    </w:p>
    <w:p w:rsidR="005F6FDA" w:rsidRPr="003F4D96" w:rsidRDefault="005F6FDA" w:rsidP="003F4D96">
      <w:pPr>
        <w:pStyle w:val="a3"/>
        <w:ind w:firstLine="567"/>
        <w:jc w:val="both"/>
      </w:pPr>
    </w:p>
    <w:p w:rsidR="003F4D96" w:rsidRDefault="003F4D96" w:rsidP="006F22F9">
      <w:pPr>
        <w:pStyle w:val="a3"/>
        <w:numPr>
          <w:ilvl w:val="1"/>
          <w:numId w:val="10"/>
        </w:numPr>
        <w:ind w:left="0" w:firstLine="601"/>
        <w:jc w:val="both"/>
      </w:pPr>
      <w:r w:rsidRPr="003F4D96">
        <w:t>Участие в мероприятиях, проводимых молодежными общественными организациями и объединениями, направленных на повышение правовой культуры молодых избирателей.</w:t>
      </w:r>
    </w:p>
    <w:p w:rsidR="005F6FDA" w:rsidRDefault="00A95CFA" w:rsidP="006F22F9">
      <w:pPr>
        <w:tabs>
          <w:tab w:val="left" w:pos="1260"/>
        </w:tabs>
        <w:ind w:firstLine="60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Е.Н. Кириллова, О.П. Федянина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</w:t>
      </w:r>
      <w:r w:rsidR="005F6FDA" w:rsidRPr="00C01C77">
        <w:rPr>
          <w:rFonts w:ascii="Times New Roman" w:hAnsi="Times New Roman"/>
          <w:sz w:val="28"/>
          <w:szCs w:val="28"/>
        </w:rPr>
        <w:t xml:space="preserve">Весь период </w:t>
      </w:r>
    </w:p>
    <w:p w:rsidR="005F6FDA" w:rsidRPr="00382DB4" w:rsidRDefault="005F6FDA" w:rsidP="003F4D96">
      <w:pPr>
        <w:pStyle w:val="a3"/>
        <w:ind w:firstLine="567"/>
        <w:jc w:val="both"/>
        <w:rPr>
          <w:sz w:val="16"/>
          <w:szCs w:val="16"/>
        </w:rPr>
      </w:pPr>
    </w:p>
    <w:p w:rsidR="003F4D96" w:rsidRDefault="003F4D96" w:rsidP="006F22F9">
      <w:pPr>
        <w:pStyle w:val="a3"/>
        <w:numPr>
          <w:ilvl w:val="1"/>
          <w:numId w:val="10"/>
        </w:numPr>
        <w:ind w:left="0" w:firstLine="601"/>
        <w:jc w:val="both"/>
      </w:pPr>
      <w:r w:rsidRPr="003F4D96">
        <w:t>Согласование планов совместной деятельности на 20</w:t>
      </w:r>
      <w:r w:rsidR="002B1775">
        <w:t>21</w:t>
      </w:r>
      <w:r w:rsidRPr="003F4D96">
        <w:t xml:space="preserve"> год с отделами образования, культуры, спорта и молодежной политики, органами местного самоуправления, общественными организациями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</w:t>
      </w:r>
      <w:r w:rsidR="00A60EBC">
        <w:t xml:space="preserve"> </w:t>
      </w:r>
    </w:p>
    <w:p w:rsidR="005F6FDA" w:rsidRDefault="00A95CFA" w:rsidP="00A60EBC">
      <w:pPr>
        <w:tabs>
          <w:tab w:val="left" w:pos="1260"/>
        </w:tabs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А.И. Филин, О.И. Стародубцева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</w:t>
      </w:r>
      <w:r w:rsidR="005F6FDA" w:rsidRPr="00C01C77">
        <w:rPr>
          <w:rFonts w:ascii="Times New Roman" w:hAnsi="Times New Roman"/>
          <w:sz w:val="28"/>
          <w:szCs w:val="28"/>
        </w:rPr>
        <w:t xml:space="preserve">Весь период </w:t>
      </w:r>
    </w:p>
    <w:p w:rsidR="005F6FDA" w:rsidRPr="00382DB4" w:rsidRDefault="005F6FDA" w:rsidP="003F4D96">
      <w:pPr>
        <w:pStyle w:val="a3"/>
        <w:ind w:firstLine="567"/>
        <w:jc w:val="both"/>
        <w:rPr>
          <w:sz w:val="16"/>
          <w:szCs w:val="16"/>
        </w:rPr>
      </w:pPr>
    </w:p>
    <w:p w:rsidR="003F4D96" w:rsidRDefault="003F4D96" w:rsidP="006F22F9">
      <w:pPr>
        <w:pStyle w:val="a3"/>
        <w:numPr>
          <w:ilvl w:val="1"/>
          <w:numId w:val="10"/>
        </w:numPr>
        <w:ind w:left="0" w:firstLine="601"/>
        <w:jc w:val="both"/>
      </w:pPr>
      <w:r w:rsidRPr="003F4D96">
        <w:t>Подготовка и проведение мероприятия, посвященного Дню молодого избирателя.</w:t>
      </w:r>
    </w:p>
    <w:p w:rsidR="005F6FDA" w:rsidRPr="00A60EBC" w:rsidRDefault="00A847E0" w:rsidP="00A60EBC">
      <w:pPr>
        <w:tabs>
          <w:tab w:val="left" w:pos="1260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А.И. Филин, Е.Н. Кириллова.</w:t>
      </w:r>
      <w:r w:rsidR="00A60EBC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</w:t>
      </w:r>
      <w:r w:rsidR="005F6FDA" w:rsidRPr="00A60EBC">
        <w:rPr>
          <w:rFonts w:ascii="Times New Roman" w:hAnsi="Times New Roman"/>
          <w:sz w:val="28"/>
          <w:szCs w:val="28"/>
        </w:rPr>
        <w:t>По графику</w:t>
      </w:r>
    </w:p>
    <w:p w:rsidR="005F6FDA" w:rsidRPr="00382DB4" w:rsidRDefault="005F6FDA" w:rsidP="003F4D96">
      <w:pPr>
        <w:pStyle w:val="a3"/>
        <w:ind w:firstLine="567"/>
        <w:jc w:val="both"/>
        <w:rPr>
          <w:sz w:val="16"/>
          <w:szCs w:val="16"/>
        </w:rPr>
      </w:pPr>
    </w:p>
    <w:p w:rsidR="003F4D96" w:rsidRDefault="00D20F93" w:rsidP="006F22F9">
      <w:pPr>
        <w:pStyle w:val="a3"/>
        <w:numPr>
          <w:ilvl w:val="1"/>
          <w:numId w:val="10"/>
        </w:numPr>
        <w:ind w:left="0" w:firstLine="601"/>
        <w:jc w:val="both"/>
      </w:pPr>
      <w:r w:rsidRPr="00D20F93">
        <w:t xml:space="preserve">Подготовка и проведение </w:t>
      </w:r>
      <w:r w:rsidRPr="00D20F93">
        <w:rPr>
          <w:szCs w:val="28"/>
        </w:rPr>
        <w:t>викторины «Знатоки избирательного права» среди избирателей с ограниченными физическими возможностями</w:t>
      </w:r>
      <w:r w:rsidR="003F4D96" w:rsidRPr="00D20F93">
        <w:t>.</w:t>
      </w:r>
    </w:p>
    <w:p w:rsidR="005F6FDA" w:rsidRDefault="009B07DC" w:rsidP="00A60EBC">
      <w:pPr>
        <w:pStyle w:val="a3"/>
        <w:ind w:firstLine="567"/>
        <w:jc w:val="both"/>
        <w:rPr>
          <w:szCs w:val="28"/>
        </w:rPr>
      </w:pPr>
      <w:r>
        <w:rPr>
          <w:szCs w:val="28"/>
        </w:rPr>
        <w:t>А.И. Филин, О.И. Стародубцева.</w:t>
      </w:r>
      <w:r w:rsidR="00A60EBC">
        <w:rPr>
          <w:szCs w:val="28"/>
        </w:rPr>
        <w:t xml:space="preserve">                                             </w:t>
      </w:r>
      <w:r w:rsidR="005F6FDA" w:rsidRPr="00152C42">
        <w:rPr>
          <w:szCs w:val="28"/>
        </w:rPr>
        <w:t>По графику</w:t>
      </w:r>
    </w:p>
    <w:p w:rsidR="00D6583A" w:rsidRDefault="00D6583A" w:rsidP="00A60EBC">
      <w:pPr>
        <w:pStyle w:val="a3"/>
        <w:ind w:firstLine="567"/>
        <w:jc w:val="both"/>
        <w:rPr>
          <w:szCs w:val="28"/>
        </w:rPr>
      </w:pPr>
    </w:p>
    <w:p w:rsidR="00D6583A" w:rsidRDefault="00D6583A" w:rsidP="00F651ED">
      <w:pPr>
        <w:pStyle w:val="a3"/>
        <w:numPr>
          <w:ilvl w:val="0"/>
          <w:numId w:val="10"/>
        </w:numPr>
        <w:ind w:left="0" w:firstLine="601"/>
        <w:rPr>
          <w:b/>
          <w:szCs w:val="28"/>
        </w:rPr>
      </w:pPr>
      <w:r w:rsidRPr="00D6583A">
        <w:rPr>
          <w:b/>
          <w:szCs w:val="28"/>
        </w:rPr>
        <w:t>Об</w:t>
      </w:r>
      <w:r>
        <w:rPr>
          <w:b/>
          <w:szCs w:val="28"/>
        </w:rPr>
        <w:t>щ</w:t>
      </w:r>
      <w:r w:rsidRPr="00D6583A">
        <w:rPr>
          <w:b/>
          <w:szCs w:val="28"/>
        </w:rPr>
        <w:t>ие вопросы</w:t>
      </w:r>
    </w:p>
    <w:p w:rsidR="00D6583A" w:rsidRDefault="00D6583A" w:rsidP="00F651ED">
      <w:pPr>
        <w:pStyle w:val="a3"/>
        <w:numPr>
          <w:ilvl w:val="1"/>
          <w:numId w:val="10"/>
        </w:numPr>
        <w:ind w:left="0" w:firstLine="601"/>
        <w:jc w:val="both"/>
      </w:pPr>
      <w:r w:rsidRPr="00D6583A">
        <w:t xml:space="preserve">О досрочном </w:t>
      </w:r>
      <w:r w:rsidR="00A95CFA" w:rsidRPr="00D6583A">
        <w:t>прекращении полномочий</w:t>
      </w:r>
      <w:r w:rsidRPr="00D6583A">
        <w:t xml:space="preserve"> (назначении, изменении персональных данных, зачислении в резерв, исключении из резерва) члена участковой избирательной комиссии избирательного участка №__ с правом решающего голоса.</w:t>
      </w:r>
    </w:p>
    <w:p w:rsidR="00D6583A" w:rsidRDefault="009B07DC" w:rsidP="00D6583A">
      <w:pPr>
        <w:tabs>
          <w:tab w:val="left" w:pos="1260"/>
        </w:tabs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Т.И. Илюшина</w:t>
      </w:r>
      <w:r w:rsidR="00D6583A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</w:t>
      </w:r>
      <w:r w:rsidR="00D6583A" w:rsidRPr="00C01C77">
        <w:rPr>
          <w:rFonts w:ascii="Times New Roman" w:hAnsi="Times New Roman"/>
          <w:sz w:val="28"/>
          <w:szCs w:val="28"/>
        </w:rPr>
        <w:t xml:space="preserve">Весь период </w:t>
      </w:r>
    </w:p>
    <w:p w:rsidR="00D6583A" w:rsidRPr="00382DB4" w:rsidRDefault="00D6583A" w:rsidP="00D6583A">
      <w:pPr>
        <w:pStyle w:val="a3"/>
        <w:ind w:firstLine="567"/>
        <w:jc w:val="both"/>
        <w:rPr>
          <w:sz w:val="16"/>
          <w:szCs w:val="16"/>
        </w:rPr>
      </w:pPr>
    </w:p>
    <w:p w:rsidR="00D6583A" w:rsidRPr="00D6583A" w:rsidRDefault="00D6583A" w:rsidP="00D6583A">
      <w:pPr>
        <w:pStyle w:val="a3"/>
        <w:ind w:firstLine="567"/>
        <w:jc w:val="both"/>
      </w:pPr>
    </w:p>
    <w:sectPr w:rsidR="00D6583A" w:rsidRPr="00D6583A" w:rsidSect="00A60EB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8E5" w:rsidRDefault="00E118E5" w:rsidP="00A60EBC">
      <w:r>
        <w:separator/>
      </w:r>
    </w:p>
  </w:endnote>
  <w:endnote w:type="continuationSeparator" w:id="0">
    <w:p w:rsidR="00E118E5" w:rsidRDefault="00E118E5" w:rsidP="00A60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8E5" w:rsidRDefault="00E118E5" w:rsidP="00A60EBC">
      <w:r>
        <w:separator/>
      </w:r>
    </w:p>
  </w:footnote>
  <w:footnote w:type="continuationSeparator" w:id="0">
    <w:p w:rsidR="00E118E5" w:rsidRDefault="00E118E5" w:rsidP="00A60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FDA" w:rsidRPr="00753411" w:rsidRDefault="00D93FDA">
    <w:pPr>
      <w:pStyle w:val="aa"/>
      <w:jc w:val="center"/>
      <w:rPr>
        <w:rFonts w:ascii="Times New Roman" w:hAnsi="Times New Roman"/>
      </w:rPr>
    </w:pPr>
    <w:r w:rsidRPr="00753411">
      <w:rPr>
        <w:rFonts w:ascii="Times New Roman" w:hAnsi="Times New Roman"/>
      </w:rPr>
      <w:fldChar w:fldCharType="begin"/>
    </w:r>
    <w:r w:rsidRPr="00753411">
      <w:rPr>
        <w:rFonts w:ascii="Times New Roman" w:hAnsi="Times New Roman"/>
      </w:rPr>
      <w:instrText>PAGE   \* MERGEFORMAT</w:instrText>
    </w:r>
    <w:r w:rsidRPr="00753411">
      <w:rPr>
        <w:rFonts w:ascii="Times New Roman" w:hAnsi="Times New Roman"/>
      </w:rPr>
      <w:fldChar w:fldCharType="separate"/>
    </w:r>
    <w:r w:rsidR="00A97F7A">
      <w:rPr>
        <w:rFonts w:ascii="Times New Roman" w:hAnsi="Times New Roman"/>
        <w:noProof/>
      </w:rPr>
      <w:t>2</w:t>
    </w:r>
    <w:r w:rsidRPr="00753411">
      <w:rPr>
        <w:rFonts w:ascii="Times New Roman" w:hAnsi="Times New Roman"/>
      </w:rPr>
      <w:fldChar w:fldCharType="end"/>
    </w:r>
  </w:p>
  <w:p w:rsidR="00D93FDA" w:rsidRDefault="00D93FD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386"/>
    <w:multiLevelType w:val="hybridMultilevel"/>
    <w:tmpl w:val="B94C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4B73D0"/>
    <w:multiLevelType w:val="multilevel"/>
    <w:tmpl w:val="BA000D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20B0151"/>
    <w:multiLevelType w:val="multilevel"/>
    <w:tmpl w:val="370E9AF0"/>
    <w:lvl w:ilvl="0">
      <w:start w:val="1"/>
      <w:numFmt w:val="decimal"/>
      <w:lvlText w:val="%1."/>
      <w:lvlJc w:val="left"/>
      <w:pPr>
        <w:ind w:left="1243" w:hanging="70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3" w:hanging="703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43" w:hanging="703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43" w:hanging="703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43" w:hanging="703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43" w:hanging="703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243" w:hanging="703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43" w:hanging="703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243" w:hanging="703"/>
      </w:pPr>
      <w:rPr>
        <w:rFonts w:hint="default"/>
        <w:color w:val="000000"/>
      </w:rPr>
    </w:lvl>
  </w:abstractNum>
  <w:abstractNum w:abstractNumId="3">
    <w:nsid w:val="39F07332"/>
    <w:multiLevelType w:val="multilevel"/>
    <w:tmpl w:val="3A2ABB9A"/>
    <w:lvl w:ilvl="0">
      <w:start w:val="1"/>
      <w:numFmt w:val="decimal"/>
      <w:lvlText w:val="%1."/>
      <w:lvlJc w:val="left"/>
      <w:pPr>
        <w:ind w:left="1484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abstractNum w:abstractNumId="4">
    <w:nsid w:val="3AB334DD"/>
    <w:multiLevelType w:val="hybridMultilevel"/>
    <w:tmpl w:val="A3906194"/>
    <w:lvl w:ilvl="0" w:tplc="0419000F">
      <w:start w:val="1"/>
      <w:numFmt w:val="decimal"/>
      <w:lvlText w:val="%1.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5">
    <w:nsid w:val="4C16262F"/>
    <w:multiLevelType w:val="multilevel"/>
    <w:tmpl w:val="370E9AF0"/>
    <w:lvl w:ilvl="0">
      <w:start w:val="1"/>
      <w:numFmt w:val="decimal"/>
      <w:lvlText w:val="%1."/>
      <w:lvlJc w:val="left"/>
      <w:pPr>
        <w:ind w:left="130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abstractNum w:abstractNumId="6">
    <w:nsid w:val="536C3018"/>
    <w:multiLevelType w:val="multilevel"/>
    <w:tmpl w:val="6862D1C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5ADA1BEC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08C0AB2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1D7161C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759E0288"/>
    <w:multiLevelType w:val="multilevel"/>
    <w:tmpl w:val="370E9AF0"/>
    <w:lvl w:ilvl="0">
      <w:start w:val="1"/>
      <w:numFmt w:val="decimal"/>
      <w:lvlText w:val="%1."/>
      <w:lvlJc w:val="left"/>
      <w:pPr>
        <w:ind w:left="1304" w:hanging="70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4" w:hanging="703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04" w:hanging="703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04" w:hanging="703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04" w:hanging="703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304" w:hanging="703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304" w:hanging="703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304" w:hanging="703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304" w:hanging="703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3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1304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987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2CA"/>
    <w:rsid w:val="000012FE"/>
    <w:rsid w:val="0001075C"/>
    <w:rsid w:val="00011F3F"/>
    <w:rsid w:val="00012017"/>
    <w:rsid w:val="00022969"/>
    <w:rsid w:val="0003067B"/>
    <w:rsid w:val="00043760"/>
    <w:rsid w:val="00044182"/>
    <w:rsid w:val="00044194"/>
    <w:rsid w:val="00051F19"/>
    <w:rsid w:val="00055FE7"/>
    <w:rsid w:val="00061A6D"/>
    <w:rsid w:val="00066D0C"/>
    <w:rsid w:val="00073523"/>
    <w:rsid w:val="00073E37"/>
    <w:rsid w:val="0008647D"/>
    <w:rsid w:val="00086D03"/>
    <w:rsid w:val="000A0ABA"/>
    <w:rsid w:val="000A239A"/>
    <w:rsid w:val="000A3BD5"/>
    <w:rsid w:val="000A4173"/>
    <w:rsid w:val="000A665E"/>
    <w:rsid w:val="000C39D9"/>
    <w:rsid w:val="000D09A6"/>
    <w:rsid w:val="000D637A"/>
    <w:rsid w:val="000D694C"/>
    <w:rsid w:val="000E61D0"/>
    <w:rsid w:val="000E62C1"/>
    <w:rsid w:val="000F11C8"/>
    <w:rsid w:val="000F1485"/>
    <w:rsid w:val="000F5B6D"/>
    <w:rsid w:val="000F71FD"/>
    <w:rsid w:val="00106EDA"/>
    <w:rsid w:val="001124AA"/>
    <w:rsid w:val="00117E44"/>
    <w:rsid w:val="00120553"/>
    <w:rsid w:val="00123B9C"/>
    <w:rsid w:val="001244E1"/>
    <w:rsid w:val="001258C2"/>
    <w:rsid w:val="00131F3B"/>
    <w:rsid w:val="0013490F"/>
    <w:rsid w:val="001418B9"/>
    <w:rsid w:val="00143A41"/>
    <w:rsid w:val="00152C42"/>
    <w:rsid w:val="001568AF"/>
    <w:rsid w:val="00157BA8"/>
    <w:rsid w:val="00162081"/>
    <w:rsid w:val="0016753B"/>
    <w:rsid w:val="0016768C"/>
    <w:rsid w:val="00170C73"/>
    <w:rsid w:val="001775CF"/>
    <w:rsid w:val="00190EEA"/>
    <w:rsid w:val="001A71D5"/>
    <w:rsid w:val="001A7399"/>
    <w:rsid w:val="001B05A1"/>
    <w:rsid w:val="001B3920"/>
    <w:rsid w:val="001C617F"/>
    <w:rsid w:val="001D32CF"/>
    <w:rsid w:val="001D4EF2"/>
    <w:rsid w:val="001D7EDB"/>
    <w:rsid w:val="001E663E"/>
    <w:rsid w:val="001F057F"/>
    <w:rsid w:val="001F1F32"/>
    <w:rsid w:val="001F552B"/>
    <w:rsid w:val="0020440C"/>
    <w:rsid w:val="0021167B"/>
    <w:rsid w:val="00211C5C"/>
    <w:rsid w:val="00215B22"/>
    <w:rsid w:val="00216331"/>
    <w:rsid w:val="002265B8"/>
    <w:rsid w:val="00226778"/>
    <w:rsid w:val="0025152B"/>
    <w:rsid w:val="002641DF"/>
    <w:rsid w:val="00280704"/>
    <w:rsid w:val="0028130A"/>
    <w:rsid w:val="00283D10"/>
    <w:rsid w:val="00285789"/>
    <w:rsid w:val="0029312A"/>
    <w:rsid w:val="002A064F"/>
    <w:rsid w:val="002A173B"/>
    <w:rsid w:val="002A30CD"/>
    <w:rsid w:val="002A7D8E"/>
    <w:rsid w:val="002B00A0"/>
    <w:rsid w:val="002B1775"/>
    <w:rsid w:val="002C2930"/>
    <w:rsid w:val="002C64E7"/>
    <w:rsid w:val="002F1374"/>
    <w:rsid w:val="002F29C4"/>
    <w:rsid w:val="002F2EDD"/>
    <w:rsid w:val="002F38CF"/>
    <w:rsid w:val="00302521"/>
    <w:rsid w:val="00303264"/>
    <w:rsid w:val="003065CB"/>
    <w:rsid w:val="00311910"/>
    <w:rsid w:val="00312E8E"/>
    <w:rsid w:val="00316354"/>
    <w:rsid w:val="00316836"/>
    <w:rsid w:val="00326A49"/>
    <w:rsid w:val="003300C3"/>
    <w:rsid w:val="003308A1"/>
    <w:rsid w:val="00332C0B"/>
    <w:rsid w:val="003337A8"/>
    <w:rsid w:val="003379BC"/>
    <w:rsid w:val="00343072"/>
    <w:rsid w:val="00352858"/>
    <w:rsid w:val="00354548"/>
    <w:rsid w:val="00356FB5"/>
    <w:rsid w:val="003574C1"/>
    <w:rsid w:val="003750D8"/>
    <w:rsid w:val="00375D8F"/>
    <w:rsid w:val="00377F6E"/>
    <w:rsid w:val="00382DB4"/>
    <w:rsid w:val="0039187F"/>
    <w:rsid w:val="0039372C"/>
    <w:rsid w:val="0039751D"/>
    <w:rsid w:val="003B1258"/>
    <w:rsid w:val="003C4BF9"/>
    <w:rsid w:val="003D234E"/>
    <w:rsid w:val="003D46A8"/>
    <w:rsid w:val="003D5E38"/>
    <w:rsid w:val="003E074A"/>
    <w:rsid w:val="003E2F5B"/>
    <w:rsid w:val="003E44FF"/>
    <w:rsid w:val="003F053A"/>
    <w:rsid w:val="003F05FD"/>
    <w:rsid w:val="003F35BD"/>
    <w:rsid w:val="003F4D96"/>
    <w:rsid w:val="004044BE"/>
    <w:rsid w:val="004138DD"/>
    <w:rsid w:val="00415356"/>
    <w:rsid w:val="004227AB"/>
    <w:rsid w:val="00422F3B"/>
    <w:rsid w:val="00442710"/>
    <w:rsid w:val="0044451E"/>
    <w:rsid w:val="00444E1F"/>
    <w:rsid w:val="00445D5D"/>
    <w:rsid w:val="00451CBA"/>
    <w:rsid w:val="00474941"/>
    <w:rsid w:val="00476A4C"/>
    <w:rsid w:val="00480129"/>
    <w:rsid w:val="004931EE"/>
    <w:rsid w:val="004A3EEA"/>
    <w:rsid w:val="004B1DEB"/>
    <w:rsid w:val="004B495B"/>
    <w:rsid w:val="004B6023"/>
    <w:rsid w:val="004C191E"/>
    <w:rsid w:val="004C3AEF"/>
    <w:rsid w:val="004C3E90"/>
    <w:rsid w:val="004D3342"/>
    <w:rsid w:val="005052B5"/>
    <w:rsid w:val="00525222"/>
    <w:rsid w:val="00525487"/>
    <w:rsid w:val="00526D0A"/>
    <w:rsid w:val="00530A90"/>
    <w:rsid w:val="005324C3"/>
    <w:rsid w:val="00532ED5"/>
    <w:rsid w:val="005356DF"/>
    <w:rsid w:val="00542332"/>
    <w:rsid w:val="00543EEE"/>
    <w:rsid w:val="00547BD5"/>
    <w:rsid w:val="00556E92"/>
    <w:rsid w:val="005653CC"/>
    <w:rsid w:val="0057314D"/>
    <w:rsid w:val="00575A63"/>
    <w:rsid w:val="005861E5"/>
    <w:rsid w:val="0059015C"/>
    <w:rsid w:val="00593617"/>
    <w:rsid w:val="005958C5"/>
    <w:rsid w:val="00597733"/>
    <w:rsid w:val="005A0852"/>
    <w:rsid w:val="005A7145"/>
    <w:rsid w:val="005B0943"/>
    <w:rsid w:val="005B3185"/>
    <w:rsid w:val="005C1833"/>
    <w:rsid w:val="005D187F"/>
    <w:rsid w:val="005D36FB"/>
    <w:rsid w:val="005E2431"/>
    <w:rsid w:val="005E3F32"/>
    <w:rsid w:val="005E5EDF"/>
    <w:rsid w:val="005F049E"/>
    <w:rsid w:val="005F47D2"/>
    <w:rsid w:val="005F4EFD"/>
    <w:rsid w:val="005F6FDA"/>
    <w:rsid w:val="0060049A"/>
    <w:rsid w:val="0060408D"/>
    <w:rsid w:val="00606595"/>
    <w:rsid w:val="00613776"/>
    <w:rsid w:val="00614547"/>
    <w:rsid w:val="006223C5"/>
    <w:rsid w:val="00632AF0"/>
    <w:rsid w:val="00655B51"/>
    <w:rsid w:val="00680110"/>
    <w:rsid w:val="00685A0A"/>
    <w:rsid w:val="0069043E"/>
    <w:rsid w:val="006A18E1"/>
    <w:rsid w:val="006A7994"/>
    <w:rsid w:val="006B4D4C"/>
    <w:rsid w:val="006C5AF5"/>
    <w:rsid w:val="006E6064"/>
    <w:rsid w:val="006E60BB"/>
    <w:rsid w:val="006E765F"/>
    <w:rsid w:val="006F22F9"/>
    <w:rsid w:val="006F6A04"/>
    <w:rsid w:val="0070192C"/>
    <w:rsid w:val="00702B0B"/>
    <w:rsid w:val="00705642"/>
    <w:rsid w:val="00705F3E"/>
    <w:rsid w:val="0071163F"/>
    <w:rsid w:val="007120CC"/>
    <w:rsid w:val="007126EA"/>
    <w:rsid w:val="00715E02"/>
    <w:rsid w:val="00716ADC"/>
    <w:rsid w:val="00717186"/>
    <w:rsid w:val="00717B08"/>
    <w:rsid w:val="00727EAF"/>
    <w:rsid w:val="0073681F"/>
    <w:rsid w:val="0074299E"/>
    <w:rsid w:val="00742C37"/>
    <w:rsid w:val="00742CC6"/>
    <w:rsid w:val="007447C4"/>
    <w:rsid w:val="00746E1C"/>
    <w:rsid w:val="0075225F"/>
    <w:rsid w:val="00753411"/>
    <w:rsid w:val="00754403"/>
    <w:rsid w:val="007A1F93"/>
    <w:rsid w:val="007C1458"/>
    <w:rsid w:val="007C293C"/>
    <w:rsid w:val="007E48D0"/>
    <w:rsid w:val="007E7FFD"/>
    <w:rsid w:val="007F2B5E"/>
    <w:rsid w:val="007F34D4"/>
    <w:rsid w:val="00813B3D"/>
    <w:rsid w:val="00815931"/>
    <w:rsid w:val="008160EB"/>
    <w:rsid w:val="00816519"/>
    <w:rsid w:val="00821BC2"/>
    <w:rsid w:val="00822757"/>
    <w:rsid w:val="008307DA"/>
    <w:rsid w:val="008309D4"/>
    <w:rsid w:val="00834065"/>
    <w:rsid w:val="00836D2D"/>
    <w:rsid w:val="00847E81"/>
    <w:rsid w:val="00850110"/>
    <w:rsid w:val="00855384"/>
    <w:rsid w:val="00864273"/>
    <w:rsid w:val="00865C98"/>
    <w:rsid w:val="0089057D"/>
    <w:rsid w:val="0089099E"/>
    <w:rsid w:val="0089526E"/>
    <w:rsid w:val="008A6951"/>
    <w:rsid w:val="008B40F4"/>
    <w:rsid w:val="008C24FC"/>
    <w:rsid w:val="008C3726"/>
    <w:rsid w:val="008C69F9"/>
    <w:rsid w:val="008D7D93"/>
    <w:rsid w:val="009148F3"/>
    <w:rsid w:val="009215F1"/>
    <w:rsid w:val="0092548D"/>
    <w:rsid w:val="00933687"/>
    <w:rsid w:val="00953C67"/>
    <w:rsid w:val="00954C17"/>
    <w:rsid w:val="009676D2"/>
    <w:rsid w:val="009800AB"/>
    <w:rsid w:val="0098734B"/>
    <w:rsid w:val="00993C8C"/>
    <w:rsid w:val="0099522A"/>
    <w:rsid w:val="009975F2"/>
    <w:rsid w:val="009A2FD2"/>
    <w:rsid w:val="009A7D0A"/>
    <w:rsid w:val="009B07DC"/>
    <w:rsid w:val="009B22DF"/>
    <w:rsid w:val="009B7FB0"/>
    <w:rsid w:val="009C3FB3"/>
    <w:rsid w:val="009D1760"/>
    <w:rsid w:val="009D6DDE"/>
    <w:rsid w:val="009E1FC8"/>
    <w:rsid w:val="009E3F55"/>
    <w:rsid w:val="009E7C76"/>
    <w:rsid w:val="00A003A3"/>
    <w:rsid w:val="00A04A21"/>
    <w:rsid w:val="00A101E9"/>
    <w:rsid w:val="00A135C4"/>
    <w:rsid w:val="00A13E94"/>
    <w:rsid w:val="00A14B1C"/>
    <w:rsid w:val="00A15D45"/>
    <w:rsid w:val="00A22551"/>
    <w:rsid w:val="00A34B7D"/>
    <w:rsid w:val="00A35E6C"/>
    <w:rsid w:val="00A54E2F"/>
    <w:rsid w:val="00A57802"/>
    <w:rsid w:val="00A60EBC"/>
    <w:rsid w:val="00A65E44"/>
    <w:rsid w:val="00A803D7"/>
    <w:rsid w:val="00A82901"/>
    <w:rsid w:val="00A82E66"/>
    <w:rsid w:val="00A847E0"/>
    <w:rsid w:val="00A8512F"/>
    <w:rsid w:val="00A95CFA"/>
    <w:rsid w:val="00A96A03"/>
    <w:rsid w:val="00A97F7A"/>
    <w:rsid w:val="00AA0EE3"/>
    <w:rsid w:val="00AA35F0"/>
    <w:rsid w:val="00AA68CF"/>
    <w:rsid w:val="00AB1ABC"/>
    <w:rsid w:val="00AB5210"/>
    <w:rsid w:val="00AC0802"/>
    <w:rsid w:val="00AC1F2A"/>
    <w:rsid w:val="00AC3746"/>
    <w:rsid w:val="00AD0155"/>
    <w:rsid w:val="00AD1418"/>
    <w:rsid w:val="00AD3EB5"/>
    <w:rsid w:val="00AD54BA"/>
    <w:rsid w:val="00AD6264"/>
    <w:rsid w:val="00AD7C83"/>
    <w:rsid w:val="00AE1635"/>
    <w:rsid w:val="00AE4071"/>
    <w:rsid w:val="00AE6D8F"/>
    <w:rsid w:val="00AF0109"/>
    <w:rsid w:val="00AF1A57"/>
    <w:rsid w:val="00B16C62"/>
    <w:rsid w:val="00B21565"/>
    <w:rsid w:val="00B2741D"/>
    <w:rsid w:val="00B3026A"/>
    <w:rsid w:val="00B34F33"/>
    <w:rsid w:val="00B369B2"/>
    <w:rsid w:val="00B53FC1"/>
    <w:rsid w:val="00B54B2A"/>
    <w:rsid w:val="00B5628A"/>
    <w:rsid w:val="00B62AC9"/>
    <w:rsid w:val="00B6597F"/>
    <w:rsid w:val="00B65A82"/>
    <w:rsid w:val="00B6628D"/>
    <w:rsid w:val="00B72988"/>
    <w:rsid w:val="00B7549E"/>
    <w:rsid w:val="00B77B1D"/>
    <w:rsid w:val="00B82D11"/>
    <w:rsid w:val="00B852A6"/>
    <w:rsid w:val="00B86A6E"/>
    <w:rsid w:val="00B91D67"/>
    <w:rsid w:val="00BA7414"/>
    <w:rsid w:val="00BB1A3F"/>
    <w:rsid w:val="00BC066D"/>
    <w:rsid w:val="00BC2D8A"/>
    <w:rsid w:val="00BC4306"/>
    <w:rsid w:val="00BD7752"/>
    <w:rsid w:val="00BE26D4"/>
    <w:rsid w:val="00BE3BC4"/>
    <w:rsid w:val="00BE6A4D"/>
    <w:rsid w:val="00BF3228"/>
    <w:rsid w:val="00BF3509"/>
    <w:rsid w:val="00BF5AD5"/>
    <w:rsid w:val="00BF6511"/>
    <w:rsid w:val="00C0150C"/>
    <w:rsid w:val="00C01C77"/>
    <w:rsid w:val="00C06754"/>
    <w:rsid w:val="00C149BE"/>
    <w:rsid w:val="00C23A5B"/>
    <w:rsid w:val="00C25DF6"/>
    <w:rsid w:val="00C34614"/>
    <w:rsid w:val="00C35ADD"/>
    <w:rsid w:val="00C374C1"/>
    <w:rsid w:val="00C53868"/>
    <w:rsid w:val="00C5624A"/>
    <w:rsid w:val="00C5682B"/>
    <w:rsid w:val="00C56B0D"/>
    <w:rsid w:val="00C62EDD"/>
    <w:rsid w:val="00C6660F"/>
    <w:rsid w:val="00C66DFA"/>
    <w:rsid w:val="00C702CA"/>
    <w:rsid w:val="00C828E0"/>
    <w:rsid w:val="00C82B21"/>
    <w:rsid w:val="00C83D0C"/>
    <w:rsid w:val="00C93956"/>
    <w:rsid w:val="00C94949"/>
    <w:rsid w:val="00C954D0"/>
    <w:rsid w:val="00CA77B1"/>
    <w:rsid w:val="00CB29E3"/>
    <w:rsid w:val="00CB419C"/>
    <w:rsid w:val="00CC7C02"/>
    <w:rsid w:val="00CF7037"/>
    <w:rsid w:val="00CF70CC"/>
    <w:rsid w:val="00D004C2"/>
    <w:rsid w:val="00D00D1E"/>
    <w:rsid w:val="00D00D9E"/>
    <w:rsid w:val="00D02CCE"/>
    <w:rsid w:val="00D06F07"/>
    <w:rsid w:val="00D13FFC"/>
    <w:rsid w:val="00D20F93"/>
    <w:rsid w:val="00D377AD"/>
    <w:rsid w:val="00D37873"/>
    <w:rsid w:val="00D41B02"/>
    <w:rsid w:val="00D47AE0"/>
    <w:rsid w:val="00D516BC"/>
    <w:rsid w:val="00D5468A"/>
    <w:rsid w:val="00D56081"/>
    <w:rsid w:val="00D6583A"/>
    <w:rsid w:val="00D67504"/>
    <w:rsid w:val="00D7305D"/>
    <w:rsid w:val="00D73B2F"/>
    <w:rsid w:val="00D7731E"/>
    <w:rsid w:val="00D8296A"/>
    <w:rsid w:val="00D8568F"/>
    <w:rsid w:val="00D93FDA"/>
    <w:rsid w:val="00D9530C"/>
    <w:rsid w:val="00D97AD8"/>
    <w:rsid w:val="00DA0BC4"/>
    <w:rsid w:val="00DA23A5"/>
    <w:rsid w:val="00DA374A"/>
    <w:rsid w:val="00DA6F77"/>
    <w:rsid w:val="00DA7944"/>
    <w:rsid w:val="00DB1448"/>
    <w:rsid w:val="00DB487B"/>
    <w:rsid w:val="00DC1047"/>
    <w:rsid w:val="00DD4882"/>
    <w:rsid w:val="00DE382A"/>
    <w:rsid w:val="00E00FEE"/>
    <w:rsid w:val="00E118E5"/>
    <w:rsid w:val="00E14471"/>
    <w:rsid w:val="00E152C2"/>
    <w:rsid w:val="00E163A9"/>
    <w:rsid w:val="00E20491"/>
    <w:rsid w:val="00E20FC4"/>
    <w:rsid w:val="00E2228F"/>
    <w:rsid w:val="00E4003E"/>
    <w:rsid w:val="00E63532"/>
    <w:rsid w:val="00E70F98"/>
    <w:rsid w:val="00E718EB"/>
    <w:rsid w:val="00E83395"/>
    <w:rsid w:val="00E95B4B"/>
    <w:rsid w:val="00EA48AD"/>
    <w:rsid w:val="00EA5C2D"/>
    <w:rsid w:val="00EB1612"/>
    <w:rsid w:val="00EB190C"/>
    <w:rsid w:val="00EB32A0"/>
    <w:rsid w:val="00EB3923"/>
    <w:rsid w:val="00EC0F44"/>
    <w:rsid w:val="00EC58AD"/>
    <w:rsid w:val="00EC6A68"/>
    <w:rsid w:val="00ED2E2E"/>
    <w:rsid w:val="00ED3E76"/>
    <w:rsid w:val="00EE0B6B"/>
    <w:rsid w:val="00EE28CB"/>
    <w:rsid w:val="00EE7352"/>
    <w:rsid w:val="00EF0B1E"/>
    <w:rsid w:val="00EF5204"/>
    <w:rsid w:val="00EF5F41"/>
    <w:rsid w:val="00EF6A3D"/>
    <w:rsid w:val="00EF70FD"/>
    <w:rsid w:val="00F014F9"/>
    <w:rsid w:val="00F0184E"/>
    <w:rsid w:val="00F02EEC"/>
    <w:rsid w:val="00F129E0"/>
    <w:rsid w:val="00F13416"/>
    <w:rsid w:val="00F26FBC"/>
    <w:rsid w:val="00F276A6"/>
    <w:rsid w:val="00F3021B"/>
    <w:rsid w:val="00F34195"/>
    <w:rsid w:val="00F4153B"/>
    <w:rsid w:val="00F42182"/>
    <w:rsid w:val="00F4293B"/>
    <w:rsid w:val="00F43C3D"/>
    <w:rsid w:val="00F50C3F"/>
    <w:rsid w:val="00F54C9F"/>
    <w:rsid w:val="00F56217"/>
    <w:rsid w:val="00F57690"/>
    <w:rsid w:val="00F64D09"/>
    <w:rsid w:val="00F651ED"/>
    <w:rsid w:val="00F70B1C"/>
    <w:rsid w:val="00F71197"/>
    <w:rsid w:val="00F7705B"/>
    <w:rsid w:val="00F90279"/>
    <w:rsid w:val="00F92DA9"/>
    <w:rsid w:val="00F9782B"/>
    <w:rsid w:val="00FB13D5"/>
    <w:rsid w:val="00FB1A49"/>
    <w:rsid w:val="00FC45FD"/>
    <w:rsid w:val="00FD0CC0"/>
    <w:rsid w:val="00FD1E08"/>
    <w:rsid w:val="00FD2A37"/>
    <w:rsid w:val="00FE1451"/>
    <w:rsid w:val="00FF08C9"/>
    <w:rsid w:val="00FF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locked="1"/>
    <w:lsdException w:name="Table Subtle 2" w:locked="1"/>
    <w:lsdException w:name="Table Web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2CA"/>
    <w:pPr>
      <w:jc w:val="both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43A41"/>
    <w:pPr>
      <w:keepNext/>
      <w:spacing w:before="240" w:after="240"/>
      <w:jc w:val="center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702CA"/>
    <w:pPr>
      <w:ind w:left="720"/>
      <w:contextualSpacing/>
    </w:pPr>
  </w:style>
  <w:style w:type="paragraph" w:styleId="a3">
    <w:name w:val="Body Text"/>
    <w:basedOn w:val="a"/>
    <w:link w:val="a4"/>
    <w:rsid w:val="00C702CA"/>
    <w:pPr>
      <w:spacing w:after="120"/>
      <w:jc w:val="center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locked/>
    <w:rsid w:val="00C702C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1258C2"/>
    <w:rPr>
      <w:rFonts w:eastAsia="Times New Roman"/>
      <w:sz w:val="22"/>
      <w:szCs w:val="22"/>
      <w:lang w:eastAsia="en-US"/>
    </w:rPr>
  </w:style>
  <w:style w:type="paragraph" w:customStyle="1" w:styleId="14-15">
    <w:name w:val="14-15"/>
    <w:basedOn w:val="a"/>
    <w:rsid w:val="00BE6A4D"/>
    <w:pPr>
      <w:spacing w:line="36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Nonformat">
    <w:name w:val="ConsPlusNonformat"/>
    <w:rsid w:val="00BE6A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C149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C149BE"/>
    <w:rPr>
      <w:rFonts w:ascii="Segoe UI" w:eastAsia="Times New Roman" w:hAnsi="Segoe UI" w:cs="Segoe UI"/>
      <w:sz w:val="18"/>
      <w:szCs w:val="18"/>
      <w:lang w:eastAsia="en-US"/>
    </w:rPr>
  </w:style>
  <w:style w:type="paragraph" w:styleId="a7">
    <w:name w:val="footnote text"/>
    <w:basedOn w:val="a"/>
    <w:link w:val="a8"/>
    <w:rsid w:val="00A60EBC"/>
    <w:rPr>
      <w:sz w:val="20"/>
      <w:szCs w:val="20"/>
    </w:rPr>
  </w:style>
  <w:style w:type="character" w:customStyle="1" w:styleId="a8">
    <w:name w:val="Текст сноски Знак"/>
    <w:link w:val="a7"/>
    <w:rsid w:val="00A60EBC"/>
    <w:rPr>
      <w:rFonts w:eastAsia="Times New Roman"/>
      <w:lang w:eastAsia="en-US"/>
    </w:rPr>
  </w:style>
  <w:style w:type="character" w:styleId="a9">
    <w:name w:val="footnote reference"/>
    <w:rsid w:val="00A60EBC"/>
    <w:rPr>
      <w:vertAlign w:val="superscript"/>
    </w:rPr>
  </w:style>
  <w:style w:type="paragraph" w:styleId="aa">
    <w:name w:val="header"/>
    <w:basedOn w:val="a"/>
    <w:link w:val="ab"/>
    <w:uiPriority w:val="99"/>
    <w:rsid w:val="00A60E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60EBC"/>
    <w:rPr>
      <w:rFonts w:eastAsia="Times New Roman"/>
      <w:sz w:val="22"/>
      <w:szCs w:val="22"/>
      <w:lang w:eastAsia="en-US"/>
    </w:rPr>
  </w:style>
  <w:style w:type="paragraph" w:styleId="ac">
    <w:name w:val="footer"/>
    <w:basedOn w:val="a"/>
    <w:link w:val="ad"/>
    <w:rsid w:val="00A60E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A60EBC"/>
    <w:rPr>
      <w:rFonts w:eastAsia="Times New Roman"/>
      <w:sz w:val="22"/>
      <w:szCs w:val="22"/>
      <w:lang w:eastAsia="en-US"/>
    </w:rPr>
  </w:style>
  <w:style w:type="paragraph" w:styleId="ae">
    <w:name w:val="Body Text Indent"/>
    <w:basedOn w:val="a"/>
    <w:link w:val="af"/>
    <w:rsid w:val="00283D10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83D10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link w:val="1"/>
    <w:rsid w:val="00143A41"/>
    <w:rPr>
      <w:rFonts w:ascii="Times New Roman" w:hAnsi="Times New Roman" w:cs="Arial"/>
      <w:b/>
      <w:bCs/>
      <w:kern w:val="32"/>
      <w:sz w:val="28"/>
      <w:szCs w:val="32"/>
    </w:rPr>
  </w:style>
  <w:style w:type="paragraph" w:styleId="af0">
    <w:name w:val="caption"/>
    <w:basedOn w:val="a"/>
    <w:next w:val="a"/>
    <w:qFormat/>
    <w:locked/>
    <w:rsid w:val="00143A41"/>
    <w:pPr>
      <w:jc w:val="left"/>
    </w:pPr>
    <w:rPr>
      <w:rFonts w:ascii="Times New Roman" w:eastAsia="Calibri" w:hAnsi="Times New Roman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73681F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customStyle="1" w:styleId="11">
    <w:name w:val="Обычный1"/>
    <w:rsid w:val="00ED3E76"/>
    <w:pPr>
      <w:jc w:val="center"/>
    </w:pPr>
    <w:rPr>
      <w:rFonts w:ascii="Times New Roman" w:eastAsia="Times New Roman" w:hAnsi="Times New Roman"/>
      <w:sz w:val="28"/>
    </w:rPr>
  </w:style>
  <w:style w:type="paragraph" w:customStyle="1" w:styleId="12">
    <w:name w:val="1"/>
    <w:aliases w:val="5-14"/>
    <w:basedOn w:val="a"/>
    <w:rsid w:val="00ED3E76"/>
    <w:pPr>
      <w:spacing w:line="360" w:lineRule="auto"/>
      <w:ind w:firstLine="709"/>
    </w:pPr>
    <w:rPr>
      <w:rFonts w:ascii="Times New Roman" w:eastAsia="Calibri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E92B-A404-4BBE-8576-4BF05D52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3612</Words>
  <Characters>20590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24154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user01</dc:creator>
  <cp:lastModifiedBy>user01</cp:lastModifiedBy>
  <cp:revision>2</cp:revision>
  <cp:lastPrinted>2021-01-18T11:22:00Z</cp:lastPrinted>
  <dcterms:created xsi:type="dcterms:W3CDTF">2026-01-22T10:40:00Z</dcterms:created>
  <dcterms:modified xsi:type="dcterms:W3CDTF">2026-01-22T10:40:00Z</dcterms:modified>
</cp:coreProperties>
</file>